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8A7" w:rsidRDefault="00CB7FCF">
      <w:r w:rsidRPr="00122D9D">
        <w:rPr>
          <w:b/>
          <w:i/>
          <w:sz w:val="36"/>
          <w:szCs w:val="36"/>
        </w:rPr>
        <w:t>QUESTION</w:t>
      </w:r>
      <w:r w:rsidR="0028098E" w:rsidRPr="00122D9D">
        <w:rPr>
          <w:b/>
          <w:i/>
          <w:sz w:val="36"/>
          <w:szCs w:val="36"/>
        </w:rPr>
        <w:t xml:space="preserve"> 3</w:t>
      </w:r>
      <w:r w:rsidR="0028098E">
        <w:t xml:space="preserve"> (5 marks) </w:t>
      </w:r>
      <w:proofErr w:type="gramStart"/>
      <w:r w:rsidR="0028098E">
        <w:t>A</w:t>
      </w:r>
      <w:proofErr w:type="gramEnd"/>
      <w:r w:rsidR="0028098E">
        <w:t xml:space="preserve"> recent survey of 80 accounting firms in Rock City …</w:t>
      </w:r>
      <w:r w:rsidR="00C93087">
        <w:t xml:space="preserve"> </w:t>
      </w:r>
    </w:p>
    <w:p w:rsidR="000057DE" w:rsidRPr="000057DE" w:rsidRDefault="000057DE" w:rsidP="000057DE">
      <w:pPr>
        <w:rPr>
          <w:b/>
          <w:sz w:val="36"/>
          <w:szCs w:val="36"/>
        </w:rPr>
      </w:pPr>
      <w:r w:rsidRPr="000057DE">
        <w:rPr>
          <w:b/>
          <w:sz w:val="36"/>
          <w:szCs w:val="36"/>
        </w:rPr>
        <w:t>Work:</w:t>
      </w:r>
    </w:p>
    <w:p w:rsidR="0028098E" w:rsidRDefault="00887189">
      <w:r w:rsidRPr="00C1219A">
        <w:rPr>
          <w:sz w:val="32"/>
          <w:szCs w:val="32"/>
        </w:rPr>
        <w:t>H</w:t>
      </w:r>
      <w:r w:rsidRPr="00C1219A">
        <w:rPr>
          <w:sz w:val="32"/>
          <w:szCs w:val="32"/>
          <w:vertAlign w:val="subscript"/>
        </w:rPr>
        <w:t>0</w:t>
      </w:r>
      <w:r w:rsidRPr="00C1219A">
        <w:rPr>
          <w:sz w:val="32"/>
          <w:szCs w:val="32"/>
        </w:rPr>
        <w:t xml:space="preserve">: </w:t>
      </w:r>
      <w:r w:rsidR="00274CE7" w:rsidRPr="00887189">
        <w:rPr>
          <w:position w:val="-10"/>
        </w:rPr>
        <w:object w:dxaOrig="9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15.75pt" o:ole="">
            <v:imagedata r:id="rId5" o:title=""/>
          </v:shape>
          <o:OLEObject Type="Embed" ProgID="Equation.3" ShapeID="_x0000_i1025" DrawAspect="Content" ObjectID="_1589961828" r:id="rId6"/>
        </w:object>
      </w:r>
      <w:r w:rsidR="009C309E">
        <w:t xml:space="preserve"> and </w:t>
      </w:r>
      <w:r w:rsidR="009C309E" w:rsidRPr="00C1219A">
        <w:rPr>
          <w:sz w:val="32"/>
          <w:szCs w:val="32"/>
        </w:rPr>
        <w:t>H</w:t>
      </w:r>
      <w:r w:rsidR="009C309E" w:rsidRPr="00C1219A">
        <w:rPr>
          <w:sz w:val="32"/>
          <w:szCs w:val="32"/>
          <w:vertAlign w:val="subscript"/>
        </w:rPr>
        <w:t>a</w:t>
      </w:r>
      <w:r w:rsidR="009C309E" w:rsidRPr="00C1219A">
        <w:rPr>
          <w:sz w:val="32"/>
          <w:szCs w:val="32"/>
        </w:rPr>
        <w:t>:</w:t>
      </w:r>
      <w:r w:rsidR="009C309E">
        <w:t xml:space="preserve"> </w:t>
      </w:r>
      <w:r w:rsidR="00274CE7" w:rsidRPr="00887189">
        <w:rPr>
          <w:position w:val="-10"/>
        </w:rPr>
        <w:object w:dxaOrig="900" w:dyaOrig="320">
          <v:shape id="_x0000_i1026" type="#_x0000_t75" style="width:45pt;height:15.75pt" o:ole="">
            <v:imagedata r:id="rId7" o:title=""/>
          </v:shape>
          <o:OLEObject Type="Embed" ProgID="Equation.3" ShapeID="_x0000_i1026" DrawAspect="Content" ObjectID="_1589961829" r:id="rId8"/>
        </w:object>
      </w:r>
    </w:p>
    <w:p w:rsidR="009C309E" w:rsidRDefault="009C309E">
      <w:r>
        <w:t xml:space="preserve">Since </w:t>
      </w:r>
      <w:r w:rsidR="006C0C49" w:rsidRPr="009C309E">
        <w:rPr>
          <w:position w:val="-6"/>
        </w:rPr>
        <w:object w:dxaOrig="900" w:dyaOrig="279">
          <v:shape id="_x0000_i1027" type="#_x0000_t75" style="width:45pt;height:14.25pt" o:ole="">
            <v:imagedata r:id="rId9" o:title=""/>
          </v:shape>
          <o:OLEObject Type="Embed" ProgID="Equation.3" ShapeID="_x0000_i1027" DrawAspect="Content" ObjectID="_1589961830" r:id="rId10"/>
        </w:object>
      </w:r>
      <w:r>
        <w:t xml:space="preserve">and the test is left-tailed, the critical value </w:t>
      </w:r>
      <w:proofErr w:type="gramStart"/>
      <w:r>
        <w:t xml:space="preserve">is </w:t>
      </w:r>
      <w:proofErr w:type="gramEnd"/>
      <w:r w:rsidR="00472D0E" w:rsidRPr="00472D0E">
        <w:rPr>
          <w:position w:val="-12"/>
        </w:rPr>
        <w:object w:dxaOrig="1359" w:dyaOrig="360">
          <v:shape id="_x0000_i1028" type="#_x0000_t75" style="width:68.25pt;height:18.75pt" o:ole="">
            <v:imagedata r:id="rId11" o:title=""/>
          </v:shape>
          <o:OLEObject Type="Embed" ProgID="Equation.3" ShapeID="_x0000_i1028" DrawAspect="Content" ObjectID="_1589961831" r:id="rId12"/>
        </w:object>
      </w:r>
      <w:r w:rsidR="00274CE7">
        <w:t>.</w:t>
      </w:r>
    </w:p>
    <w:p w:rsidR="006C0C49" w:rsidRDefault="006C0C49">
      <w:r>
        <w:t>Test Value Computation:</w:t>
      </w:r>
    </w:p>
    <w:p w:rsidR="006C0C49" w:rsidRDefault="005F5AC2">
      <w:r w:rsidRPr="007F2D65">
        <w:rPr>
          <w:position w:val="-24"/>
        </w:rPr>
        <w:object w:dxaOrig="1920" w:dyaOrig="620">
          <v:shape id="_x0000_i1029" type="#_x0000_t75" style="width:96pt;height:30.75pt" o:ole="">
            <v:imagedata r:id="rId13" o:title=""/>
          </v:shape>
          <o:OLEObject Type="Embed" ProgID="Equation.3" ShapeID="_x0000_i1029" DrawAspect="Content" ObjectID="_1589961832" r:id="rId14"/>
        </w:object>
      </w:r>
    </w:p>
    <w:p w:rsidR="007F2D65" w:rsidRDefault="005F5AC2">
      <w:r w:rsidRPr="007F2D65">
        <w:rPr>
          <w:position w:val="-10"/>
        </w:rPr>
        <w:object w:dxaOrig="900" w:dyaOrig="320">
          <v:shape id="_x0000_i1030" type="#_x0000_t75" style="width:45pt;height:15.75pt" o:ole="">
            <v:imagedata r:id="rId15" o:title=""/>
          </v:shape>
          <o:OLEObject Type="Embed" ProgID="Equation.3" ShapeID="_x0000_i1030" DrawAspect="Content" ObjectID="_1589961833" r:id="rId16"/>
        </w:object>
      </w:r>
      <w:r w:rsidR="007F2D65">
        <w:t xml:space="preserve"> </w:t>
      </w:r>
      <w:proofErr w:type="gramStart"/>
      <w:r w:rsidR="007F2D65">
        <w:t>and</w:t>
      </w:r>
      <w:proofErr w:type="gramEnd"/>
      <w:r w:rsidR="007F2D65">
        <w:t xml:space="preserve"> </w:t>
      </w:r>
      <w:r w:rsidRPr="007F2D65">
        <w:rPr>
          <w:position w:val="-10"/>
        </w:rPr>
        <w:object w:dxaOrig="1840" w:dyaOrig="320">
          <v:shape id="_x0000_i1031" type="#_x0000_t75" style="width:92.25pt;height:15.75pt" o:ole="">
            <v:imagedata r:id="rId17" o:title=""/>
          </v:shape>
          <o:OLEObject Type="Embed" ProgID="Equation.3" ShapeID="_x0000_i1031" DrawAspect="Content" ObjectID="_1589961834" r:id="rId18"/>
        </w:object>
      </w:r>
    </w:p>
    <w:p w:rsidR="005F5AC2" w:rsidRDefault="003571CD">
      <w:r w:rsidRPr="005F5AC2">
        <w:rPr>
          <w:position w:val="-34"/>
        </w:rPr>
        <w:object w:dxaOrig="4099" w:dyaOrig="859">
          <v:shape id="_x0000_i1032" type="#_x0000_t75" style="width:204.75pt;height:42.75pt" o:ole="">
            <v:imagedata r:id="rId19" o:title=""/>
          </v:shape>
          <o:OLEObject Type="Embed" ProgID="Equation.3" ShapeID="_x0000_i1032" DrawAspect="Content" ObjectID="_1589961835" r:id="rId20"/>
        </w:object>
      </w:r>
    </w:p>
    <w:p w:rsidR="00BF7307" w:rsidRDefault="00BF7307">
      <w:r w:rsidRPr="00D104FD">
        <w:rPr>
          <w:b/>
          <w:u w:val="single"/>
        </w:rPr>
        <w:t>Do not reject</w:t>
      </w:r>
      <w:r>
        <w:t xml:space="preserve"> the null hypothesis, since the t</w:t>
      </w:r>
      <w:r w:rsidR="00371E21">
        <w:t>e</w:t>
      </w:r>
      <w:r>
        <w:t xml:space="preserve">st value does </w:t>
      </w:r>
      <w:r w:rsidR="008B75FA">
        <w:t>not fall in the critical region, as shown in the figure below.</w:t>
      </w:r>
    </w:p>
    <w:p w:rsidR="00F85810" w:rsidRDefault="003571CD">
      <w:r>
        <w:rPr>
          <w:noProof/>
        </w:rPr>
        <w:drawing>
          <wp:inline distT="0" distB="0" distL="0" distR="0">
            <wp:extent cx="3495675" cy="24765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5FA" w:rsidRDefault="008D26D1">
      <w:r>
        <w:t>There is not enough evidence to conclude that the proportion of accounting firms in Rock City that use any form of advertisement is less than the national proportion of 16%.</w:t>
      </w:r>
    </w:p>
    <w:p w:rsidR="003F3038" w:rsidRDefault="003F3038"/>
    <w:p w:rsidR="003F3038" w:rsidRDefault="003F3038"/>
    <w:p w:rsidR="003F3038" w:rsidRDefault="003F3038"/>
    <w:p w:rsidR="003F3038" w:rsidRDefault="003F3038"/>
    <w:p w:rsidR="003F3038" w:rsidRDefault="003F3038"/>
    <w:p w:rsidR="003F3038" w:rsidRDefault="003F3038">
      <w:r w:rsidRPr="00122D9D">
        <w:rPr>
          <w:b/>
          <w:i/>
          <w:sz w:val="36"/>
          <w:szCs w:val="36"/>
        </w:rPr>
        <w:t>QUESTION 9</w:t>
      </w:r>
      <w:r w:rsidR="00195E6D">
        <w:t xml:space="preserve"> A telemarketing company’s staff read from a prepared script…</w:t>
      </w:r>
    </w:p>
    <w:p w:rsidR="000057DE" w:rsidRPr="000057DE" w:rsidRDefault="000057DE" w:rsidP="000057DE">
      <w:pPr>
        <w:rPr>
          <w:b/>
          <w:sz w:val="36"/>
          <w:szCs w:val="36"/>
        </w:rPr>
      </w:pPr>
      <w:r w:rsidRPr="000057DE">
        <w:rPr>
          <w:b/>
          <w:sz w:val="36"/>
          <w:szCs w:val="36"/>
        </w:rPr>
        <w:t>Work:</w:t>
      </w:r>
    </w:p>
    <w:p w:rsidR="00195E6D" w:rsidRDefault="000A42E0">
      <w:r>
        <w:t xml:space="preserve">For the new script to be better, the “sales before” </w:t>
      </w:r>
      <w:r w:rsidRPr="000A42E0">
        <w:rPr>
          <w:position w:val="-10"/>
        </w:rPr>
        <w:object w:dxaOrig="460" w:dyaOrig="340">
          <v:shape id="_x0000_i1033" type="#_x0000_t75" style="width:23.25pt;height:17.25pt" o:ole="">
            <v:imagedata r:id="rId22" o:title=""/>
          </v:shape>
          <o:OLEObject Type="Embed" ProgID="Equation.3" ShapeID="_x0000_i1033" DrawAspect="Content" ObjectID="_1589961836" r:id="rId23"/>
        </w:object>
      </w:r>
      <w:r>
        <w:t xml:space="preserve"> must be significantly less than the “sales after</w:t>
      </w:r>
      <w:proofErr w:type="gramStart"/>
      <w:r>
        <w:t xml:space="preserve">”  </w:t>
      </w:r>
      <w:proofErr w:type="gramEnd"/>
      <w:r w:rsidRPr="000A42E0">
        <w:rPr>
          <w:position w:val="-10"/>
        </w:rPr>
        <w:object w:dxaOrig="480" w:dyaOrig="340">
          <v:shape id="_x0000_i1034" type="#_x0000_t75" style="width:24pt;height:17.25pt" o:ole="">
            <v:imagedata r:id="rId24" o:title=""/>
          </v:shape>
          <o:OLEObject Type="Embed" ProgID="Equation.3" ShapeID="_x0000_i1034" DrawAspect="Content" ObjectID="_1589961837" r:id="rId25"/>
        </w:object>
      </w:r>
      <w:r>
        <w:t xml:space="preserve">; hence, the mean of the differences </w:t>
      </w:r>
      <w:r w:rsidR="00C1219A" w:rsidRPr="000A42E0">
        <w:rPr>
          <w:position w:val="-10"/>
        </w:rPr>
        <w:object w:dxaOrig="1500" w:dyaOrig="340">
          <v:shape id="_x0000_i1035" type="#_x0000_t75" style="width:75pt;height:17.25pt" o:ole="">
            <v:imagedata r:id="rId26" o:title=""/>
          </v:shape>
          <o:OLEObject Type="Embed" ProgID="Equation.3" ShapeID="_x0000_i1035" DrawAspect="Content" ObjectID="_1589961838" r:id="rId27"/>
        </w:object>
      </w:r>
      <w:r>
        <w:t>must be less than zero</w:t>
      </w:r>
    </w:p>
    <w:p w:rsidR="003F3038" w:rsidRDefault="00C1219A">
      <w:r w:rsidRPr="005A625E">
        <w:rPr>
          <w:sz w:val="32"/>
          <w:szCs w:val="32"/>
        </w:rPr>
        <w:t>H</w:t>
      </w:r>
      <w:r w:rsidRPr="005A625E">
        <w:rPr>
          <w:sz w:val="32"/>
          <w:szCs w:val="32"/>
          <w:vertAlign w:val="subscript"/>
        </w:rPr>
        <w:t>0</w:t>
      </w:r>
      <w:r w:rsidRPr="005A625E">
        <w:rPr>
          <w:sz w:val="32"/>
          <w:szCs w:val="32"/>
        </w:rPr>
        <w:t xml:space="preserve">: </w:t>
      </w:r>
      <w:r w:rsidR="006D637F" w:rsidRPr="00C1219A">
        <w:rPr>
          <w:position w:val="-10"/>
        </w:rPr>
        <w:object w:dxaOrig="740" w:dyaOrig="340">
          <v:shape id="_x0000_i1036" type="#_x0000_t75" style="width:36.75pt;height:17.25pt" o:ole="">
            <v:imagedata r:id="rId28" o:title=""/>
          </v:shape>
          <o:OLEObject Type="Embed" ProgID="Equation.3" ShapeID="_x0000_i1036" DrawAspect="Content" ObjectID="_1589961839" r:id="rId29"/>
        </w:object>
      </w:r>
      <w:r>
        <w:t xml:space="preserve"> and</w:t>
      </w:r>
      <w:r w:rsidRPr="005A625E">
        <w:rPr>
          <w:sz w:val="32"/>
          <w:szCs w:val="32"/>
        </w:rPr>
        <w:t xml:space="preserve"> </w:t>
      </w:r>
      <w:r w:rsidR="005A625E" w:rsidRPr="005A625E">
        <w:rPr>
          <w:sz w:val="32"/>
          <w:szCs w:val="32"/>
        </w:rPr>
        <w:t>H</w:t>
      </w:r>
      <w:r w:rsidR="005A625E" w:rsidRPr="005A625E">
        <w:rPr>
          <w:sz w:val="32"/>
          <w:szCs w:val="32"/>
          <w:vertAlign w:val="subscript"/>
        </w:rPr>
        <w:t>a</w:t>
      </w:r>
      <w:r w:rsidR="005A625E" w:rsidRPr="005A625E">
        <w:rPr>
          <w:sz w:val="32"/>
          <w:szCs w:val="32"/>
        </w:rPr>
        <w:t xml:space="preserve">: </w:t>
      </w:r>
      <w:r w:rsidR="006D637F" w:rsidRPr="00C1219A">
        <w:rPr>
          <w:position w:val="-10"/>
        </w:rPr>
        <w:object w:dxaOrig="740" w:dyaOrig="340">
          <v:shape id="_x0000_i1037" type="#_x0000_t75" style="width:36.75pt;height:17.25pt" o:ole="">
            <v:imagedata r:id="rId30" o:title=""/>
          </v:shape>
          <o:OLEObject Type="Embed" ProgID="Equation.3" ShapeID="_x0000_i1037" DrawAspect="Content" ObjectID="_1589961840" r:id="rId31"/>
        </w:object>
      </w:r>
    </w:p>
    <w:p w:rsidR="003F3038" w:rsidRDefault="00D63AFB">
      <w:r w:rsidRPr="006D637F">
        <w:rPr>
          <w:position w:val="-10"/>
        </w:rPr>
        <w:object w:dxaOrig="2180" w:dyaOrig="320">
          <v:shape id="_x0000_i1038" type="#_x0000_t75" style="width:108.75pt;height:15.75pt" o:ole="">
            <v:imagedata r:id="rId32" o:title=""/>
          </v:shape>
          <o:OLEObject Type="Embed" ProgID="Equation.3" ShapeID="_x0000_i1038" DrawAspect="Content" ObjectID="_1589961841" r:id="rId33"/>
        </w:object>
      </w:r>
      <w:r w:rsidR="00E61AD8">
        <w:t>(</w:t>
      </w:r>
      <w:proofErr w:type="gramStart"/>
      <w:r w:rsidR="00E61AD8">
        <w:t>degrees</w:t>
      </w:r>
      <w:proofErr w:type="gramEnd"/>
      <w:r w:rsidR="00E61AD8">
        <w:t xml:space="preserve"> of freedom)</w:t>
      </w:r>
    </w:p>
    <w:p w:rsidR="00E61AD8" w:rsidRDefault="00E61AD8">
      <w:r>
        <w:t xml:space="preserve">The critical value for a left-tailed test with </w:t>
      </w:r>
      <w:r w:rsidR="001F240A" w:rsidRPr="00E61AD8">
        <w:rPr>
          <w:position w:val="-6"/>
        </w:rPr>
        <w:object w:dxaOrig="900" w:dyaOrig="279">
          <v:shape id="_x0000_i1039" type="#_x0000_t75" style="width:45pt;height:14.25pt" o:ole="">
            <v:imagedata r:id="rId34" o:title=""/>
          </v:shape>
          <o:OLEObject Type="Embed" ProgID="Equation.3" ShapeID="_x0000_i1039" DrawAspect="Content" ObjectID="_1589961842" r:id="rId35"/>
        </w:object>
      </w:r>
      <w:r>
        <w:t>is</w:t>
      </w:r>
      <w:r w:rsidR="001F240A" w:rsidRPr="00D63AFB">
        <w:rPr>
          <w:position w:val="-6"/>
        </w:rPr>
        <w:object w:dxaOrig="760" w:dyaOrig="279">
          <v:shape id="_x0000_i1040" type="#_x0000_t75" style="width:38.25pt;height:14.25pt" o:ole="">
            <v:imagedata r:id="rId36" o:title=""/>
          </v:shape>
          <o:OLEObject Type="Embed" ProgID="Equation.3" ShapeID="_x0000_i1040" DrawAspect="Content" ObjectID="_1589961843" r:id="rId37"/>
        </w:object>
      </w:r>
    </w:p>
    <w:p w:rsidR="001F240A" w:rsidRPr="00F52445" w:rsidRDefault="001F240A" w:rsidP="001F240A">
      <w:pPr>
        <w:rPr>
          <w:b/>
        </w:rPr>
      </w:pPr>
      <w:r w:rsidRPr="00F52445">
        <w:rPr>
          <w:b/>
        </w:rPr>
        <w:t>Test Value Computation:</w:t>
      </w:r>
    </w:p>
    <w:tbl>
      <w:tblPr>
        <w:tblW w:w="7215" w:type="dxa"/>
        <w:tblInd w:w="93" w:type="dxa"/>
        <w:tblLook w:val="04A0" w:firstRow="1" w:lastRow="0" w:firstColumn="1" w:lastColumn="0" w:noHBand="0" w:noVBand="1"/>
      </w:tblPr>
      <w:tblGrid>
        <w:gridCol w:w="1972"/>
        <w:gridCol w:w="1972"/>
        <w:gridCol w:w="1624"/>
        <w:gridCol w:w="1647"/>
      </w:tblGrid>
      <w:tr w:rsidR="00F52445" w:rsidRPr="00F52445" w:rsidTr="001D1B32">
        <w:trPr>
          <w:trHeight w:val="304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Sales Before (X</w:t>
            </w:r>
            <w:r w:rsidRPr="00F52445">
              <w:rPr>
                <w:rFonts w:ascii="Calibri" w:eastAsia="Times New Roman" w:hAnsi="Calibri" w:cs="Calibri"/>
                <w:color w:val="000000"/>
                <w:vertAlign w:val="subscript"/>
              </w:rPr>
              <w:t>1</w:t>
            </w:r>
            <w:r w:rsidRPr="00F52445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Sales After (X</w:t>
            </w:r>
            <w:r w:rsidRPr="00F52445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  <w:r w:rsidRPr="00F52445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D =X</w:t>
            </w:r>
            <w:r w:rsidRPr="00F52445">
              <w:rPr>
                <w:rFonts w:ascii="Calibri" w:eastAsia="Times New Roman" w:hAnsi="Calibri" w:cs="Calibri"/>
                <w:color w:val="000000"/>
                <w:vertAlign w:val="subscript"/>
              </w:rPr>
              <w:t>1</w:t>
            </w:r>
            <w:r w:rsidRPr="00F52445">
              <w:rPr>
                <w:rFonts w:ascii="Calibri" w:eastAsia="Times New Roman" w:hAnsi="Calibri" w:cs="Calibri"/>
                <w:color w:val="000000"/>
              </w:rPr>
              <w:t xml:space="preserve"> - X</w:t>
            </w:r>
            <w:r w:rsidRPr="00F52445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D</w:t>
            </w:r>
            <w:r w:rsidRPr="00D665CA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  <w:r w:rsidRPr="00F52445">
              <w:rPr>
                <w:rFonts w:ascii="Calibri" w:eastAsia="Times New Roman" w:hAnsi="Calibri" w:cs="Calibri"/>
                <w:color w:val="000000"/>
              </w:rPr>
              <w:t xml:space="preserve"> = (X</w:t>
            </w:r>
            <w:r w:rsidRPr="00F52445">
              <w:rPr>
                <w:rFonts w:ascii="Calibri" w:eastAsia="Times New Roman" w:hAnsi="Calibri" w:cs="Calibri"/>
                <w:color w:val="000000"/>
                <w:vertAlign w:val="subscript"/>
              </w:rPr>
              <w:t>1</w:t>
            </w:r>
            <w:r w:rsidRPr="00F52445">
              <w:rPr>
                <w:rFonts w:ascii="Calibri" w:eastAsia="Times New Roman" w:hAnsi="Calibri" w:cs="Calibri"/>
                <w:color w:val="000000"/>
              </w:rPr>
              <w:t xml:space="preserve"> - X</w:t>
            </w:r>
            <w:r w:rsidRPr="00F52445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  <w:r w:rsidRPr="00F52445">
              <w:rPr>
                <w:rFonts w:ascii="Calibri" w:eastAsia="Times New Roman" w:hAnsi="Calibri" w:cs="Calibri"/>
                <w:color w:val="000000"/>
              </w:rPr>
              <w:t>)</w:t>
            </w:r>
            <w:r w:rsidRPr="00F52445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</w:p>
        </w:tc>
      </w:tr>
      <w:tr w:rsidR="00F52445" w:rsidRPr="00F52445" w:rsidTr="001D1B32">
        <w:trPr>
          <w:trHeight w:val="304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-11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</w:tr>
      <w:tr w:rsidR="00F52445" w:rsidRPr="00F52445" w:rsidTr="001D1B32">
        <w:trPr>
          <w:trHeight w:val="304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-10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</w:tr>
      <w:tr w:rsidR="00F52445" w:rsidRPr="00F52445" w:rsidTr="001D1B32">
        <w:trPr>
          <w:trHeight w:val="304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-10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</w:tr>
      <w:tr w:rsidR="00F52445" w:rsidRPr="00F52445" w:rsidTr="001D1B32">
        <w:trPr>
          <w:trHeight w:val="304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-9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</w:tr>
      <w:tr w:rsidR="00F52445" w:rsidRPr="00F52445" w:rsidTr="001D1B32">
        <w:trPr>
          <w:trHeight w:val="304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F52445" w:rsidRPr="00F52445" w:rsidTr="001D1B32">
        <w:trPr>
          <w:trHeight w:val="304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F52445" w:rsidRPr="00F52445" w:rsidTr="001D1B32">
        <w:trPr>
          <w:trHeight w:val="304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F52445" w:rsidRPr="00F52445" w:rsidTr="001D1B32">
        <w:trPr>
          <w:trHeight w:val="304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F52445" w:rsidRPr="00F52445" w:rsidTr="001D1B32">
        <w:trPr>
          <w:trHeight w:val="319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-4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F52445" w:rsidRPr="00F52445" w:rsidTr="001D1B32">
        <w:trPr>
          <w:trHeight w:val="319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F52445" w:rsidP="00F524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524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095FE4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384989" w:rsidRPr="001D1B32">
              <w:rPr>
                <w:rFonts w:ascii="Calibri" w:eastAsia="Times New Roman" w:hAnsi="Calibri" w:cs="Calibri"/>
                <w:color w:val="000000"/>
                <w:position w:val="-14"/>
              </w:rPr>
              <w:object w:dxaOrig="740" w:dyaOrig="400">
                <v:shape id="_x0000_i1041" type="#_x0000_t75" style="width:36.75pt;height:20.25pt" o:ole="">
                  <v:imagedata r:id="rId38" o:title=""/>
                </v:shape>
                <o:OLEObject Type="Embed" ProgID="Equation.3" ShapeID="_x0000_i1041" DrawAspect="Content" ObjectID="_1589961844" r:id="rId39"/>
              </w:objec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F52445" w:rsidRPr="00F52445">
              <w:rPr>
                <w:rFonts w:ascii="Calibri" w:eastAsia="Times New Roman" w:hAnsi="Calibri" w:cs="Calibri"/>
                <w:color w:val="000000"/>
              </w:rPr>
              <w:t>-41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45" w:rsidRPr="00F52445" w:rsidRDefault="00384989" w:rsidP="00F52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1B32">
              <w:rPr>
                <w:rFonts w:ascii="Calibri" w:eastAsia="Times New Roman" w:hAnsi="Calibri" w:cs="Calibri"/>
                <w:color w:val="000000"/>
                <w:position w:val="-14"/>
              </w:rPr>
              <w:object w:dxaOrig="859" w:dyaOrig="400">
                <v:shape id="_x0000_i1042" type="#_x0000_t75" style="width:42.75pt;height:20.25pt" o:ole="">
                  <v:imagedata r:id="rId40" o:title=""/>
                </v:shape>
                <o:OLEObject Type="Embed" ProgID="Equation.3" ShapeID="_x0000_i1042" DrawAspect="Content" ObjectID="_1589961845" r:id="rId41"/>
              </w:object>
            </w:r>
            <w:r w:rsidR="00095FE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F52445" w:rsidRPr="00F52445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</w:tr>
    </w:tbl>
    <w:p w:rsidR="003F3038" w:rsidRDefault="003F3038"/>
    <w:p w:rsidR="00964D43" w:rsidRDefault="00964D43">
      <w:r>
        <w:t xml:space="preserve">Mean of the differences: </w:t>
      </w:r>
      <w:r w:rsidR="00A41BC4" w:rsidRPr="00964D43">
        <w:rPr>
          <w:position w:val="-24"/>
        </w:rPr>
        <w:object w:dxaOrig="2780" w:dyaOrig="680">
          <v:shape id="_x0000_i1043" type="#_x0000_t75" style="width:138.75pt;height:33.75pt" o:ole="">
            <v:imagedata r:id="rId42" o:title=""/>
          </v:shape>
          <o:OLEObject Type="Embed" ProgID="Equation.3" ShapeID="_x0000_i1043" DrawAspect="Content" ObjectID="_1589961846" r:id="rId43"/>
        </w:object>
      </w:r>
    </w:p>
    <w:p w:rsidR="00384989" w:rsidRDefault="00384989">
      <w:r>
        <w:t>Standard deviation</w:t>
      </w:r>
      <w:r w:rsidR="00964D43">
        <w:t xml:space="preserve"> of the differences</w:t>
      </w:r>
      <w:r>
        <w:t xml:space="preserve">: </w:t>
      </w:r>
      <w:r w:rsidR="00964D43" w:rsidRPr="00964D43">
        <w:rPr>
          <w:position w:val="-30"/>
        </w:rPr>
        <w:object w:dxaOrig="5360" w:dyaOrig="840">
          <v:shape id="_x0000_i1044" type="#_x0000_t75" style="width:267.75pt;height:42pt" o:ole="">
            <v:imagedata r:id="rId44" o:title=""/>
          </v:shape>
          <o:OLEObject Type="Embed" ProgID="Equation.3" ShapeID="_x0000_i1044" DrawAspect="Content" ObjectID="_1589961847" r:id="rId45"/>
        </w:object>
      </w:r>
    </w:p>
    <w:p w:rsidR="00964D43" w:rsidRDefault="00D742D7">
      <w:r>
        <w:t xml:space="preserve">Test Value: </w:t>
      </w:r>
    </w:p>
    <w:p w:rsidR="00A0668E" w:rsidRDefault="001177E7">
      <w:r w:rsidRPr="00A0668E">
        <w:rPr>
          <w:position w:val="-32"/>
        </w:rPr>
        <w:object w:dxaOrig="3560" w:dyaOrig="760">
          <v:shape id="_x0000_i1045" type="#_x0000_t75" style="width:177.75pt;height:38.25pt" o:ole="">
            <v:imagedata r:id="rId46" o:title=""/>
          </v:shape>
          <o:OLEObject Type="Embed" ProgID="Equation.3" ShapeID="_x0000_i1045" DrawAspect="Content" ObjectID="_1589961848" r:id="rId47"/>
        </w:object>
      </w:r>
    </w:p>
    <w:p w:rsidR="00AD5D2A" w:rsidRDefault="001177E7">
      <w:r>
        <w:t xml:space="preserve">Reject the null hypothesis </w:t>
      </w:r>
      <w:proofErr w:type="gramStart"/>
      <w:r>
        <w:t xml:space="preserve">at </w:t>
      </w:r>
      <w:proofErr w:type="gramEnd"/>
      <w:r w:rsidR="00CD0FC3" w:rsidRPr="001177E7">
        <w:rPr>
          <w:position w:val="-6"/>
        </w:rPr>
        <w:object w:dxaOrig="900" w:dyaOrig="279">
          <v:shape id="_x0000_i1046" type="#_x0000_t75" style="width:45pt;height:14.25pt" o:ole="">
            <v:imagedata r:id="rId48" o:title=""/>
          </v:shape>
          <o:OLEObject Type="Embed" ProgID="Equation.3" ShapeID="_x0000_i1046" DrawAspect="Content" ObjectID="_1589961849" r:id="rId49"/>
        </w:object>
      </w:r>
      <w:r>
        <w:t xml:space="preserve">, since </w:t>
      </w:r>
      <w:r w:rsidR="00CD0FC3" w:rsidRPr="001177E7">
        <w:rPr>
          <w:position w:val="-6"/>
        </w:rPr>
        <w:object w:dxaOrig="1719" w:dyaOrig="279">
          <v:shape id="_x0000_i1047" type="#_x0000_t75" style="width:86.25pt;height:14.25pt" o:ole="">
            <v:imagedata r:id="rId50" o:title=""/>
          </v:shape>
          <o:OLEObject Type="Embed" ProgID="Equation.3" ShapeID="_x0000_i1047" DrawAspect="Content" ObjectID="_1589961850" r:id="rId51"/>
        </w:object>
      </w:r>
      <w:r>
        <w:t>, as shown below</w:t>
      </w:r>
      <w:r w:rsidR="00F0022C">
        <w:t>.</w:t>
      </w:r>
    </w:p>
    <w:p w:rsidR="00F0022C" w:rsidRDefault="00F0022C">
      <w:r>
        <w:rPr>
          <w:noProof/>
        </w:rPr>
        <w:drawing>
          <wp:inline distT="0" distB="0" distL="0" distR="0">
            <wp:extent cx="3743325" cy="25812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7E7" w:rsidRDefault="00CD0FC3">
      <w:r>
        <w:t xml:space="preserve">There is enough evidence to conclude that </w:t>
      </w:r>
      <w:r w:rsidR="00BC6500">
        <w:t>the new script is better than the old one.</w:t>
      </w:r>
    </w:p>
    <w:p w:rsidR="00B01203" w:rsidRDefault="00B01203"/>
    <w:p w:rsidR="00B01203" w:rsidRDefault="00B01203"/>
    <w:p w:rsidR="001D711E" w:rsidRDefault="001D711E"/>
    <w:p w:rsidR="00B0356A" w:rsidRDefault="001D711E" w:rsidP="001D711E">
      <w:r w:rsidRPr="00122D9D">
        <w:rPr>
          <w:b/>
          <w:i/>
          <w:sz w:val="36"/>
          <w:szCs w:val="36"/>
        </w:rPr>
        <w:t xml:space="preserve">QUESTION </w:t>
      </w:r>
      <w:r>
        <w:rPr>
          <w:b/>
          <w:i/>
          <w:sz w:val="36"/>
          <w:szCs w:val="36"/>
        </w:rPr>
        <w:t>1</w:t>
      </w:r>
      <w:r w:rsidR="00B0356A" w:rsidRPr="00B0356A">
        <w:rPr>
          <w:b/>
          <w:sz w:val="36"/>
          <w:szCs w:val="36"/>
        </w:rPr>
        <w:t>:</w:t>
      </w:r>
      <w:r w:rsidR="00B0356A" w:rsidRPr="00B0356A">
        <w:t xml:space="preserve"> </w:t>
      </w:r>
      <w:r w:rsidR="00B0356A">
        <w:t>A sample of 120 adults from a large population has a mean IQ of …</w:t>
      </w:r>
      <w:r>
        <w:t xml:space="preserve"> </w:t>
      </w:r>
    </w:p>
    <w:p w:rsidR="001D711E" w:rsidRPr="000057DE" w:rsidRDefault="001D711E" w:rsidP="001D711E">
      <w:pPr>
        <w:rPr>
          <w:b/>
          <w:sz w:val="36"/>
          <w:szCs w:val="36"/>
        </w:rPr>
      </w:pPr>
      <w:r w:rsidRPr="000057DE">
        <w:rPr>
          <w:b/>
          <w:sz w:val="36"/>
          <w:szCs w:val="36"/>
        </w:rPr>
        <w:t>Work:</w:t>
      </w:r>
    </w:p>
    <w:p w:rsidR="001D711E" w:rsidRDefault="006B4FF7" w:rsidP="001D711E">
      <w:r w:rsidRPr="006B4FF7">
        <w:t xml:space="preserve">The </w:t>
      </w:r>
      <w:r w:rsidR="005A5594" w:rsidRPr="006B4FF7">
        <w:rPr>
          <w:position w:val="-6"/>
        </w:rPr>
        <w:object w:dxaOrig="139" w:dyaOrig="240">
          <v:shape id="_x0000_i1048" type="#_x0000_t75" style="width:6.75pt;height:12pt" o:ole="">
            <v:imagedata r:id="rId53" o:title=""/>
          </v:shape>
          <o:OLEObject Type="Embed" ProgID="Equation.3" ShapeID="_x0000_i1048" DrawAspect="Content" ObjectID="_1589961851" r:id="rId54"/>
        </w:object>
      </w:r>
      <w:r>
        <w:t xml:space="preserve">distribution must be used for the confidence interval because </w:t>
      </w:r>
      <w:r w:rsidR="005A5594" w:rsidRPr="006B4FF7">
        <w:rPr>
          <w:position w:val="-6"/>
        </w:rPr>
        <w:object w:dxaOrig="240" w:dyaOrig="220">
          <v:shape id="_x0000_i1049" type="#_x0000_t75" style="width:12pt;height:11.25pt" o:ole="">
            <v:imagedata r:id="rId55" o:title=""/>
          </v:shape>
          <o:OLEObject Type="Embed" ProgID="Equation.3" ShapeID="_x0000_i1049" DrawAspect="Content" ObjectID="_1589961852" r:id="rId56"/>
        </w:object>
      </w:r>
      <w:r>
        <w:t xml:space="preserve">is unknown and </w:t>
      </w:r>
      <w:r w:rsidR="005A5594" w:rsidRPr="006B4FF7">
        <w:rPr>
          <w:position w:val="-6"/>
        </w:rPr>
        <w:object w:dxaOrig="180" w:dyaOrig="220">
          <v:shape id="_x0000_i1050" type="#_x0000_t75" style="width:9pt;height:11.25pt" o:ole="">
            <v:imagedata r:id="rId57" o:title=""/>
          </v:shape>
          <o:OLEObject Type="Embed" ProgID="Equation.3" ShapeID="_x0000_i1050" DrawAspect="Content" ObjectID="_1589961853" r:id="rId58"/>
        </w:object>
      </w:r>
      <w:r>
        <w:t>must replace it.</w:t>
      </w:r>
    </w:p>
    <w:p w:rsidR="006B4FF7" w:rsidRDefault="005A5594" w:rsidP="001D711E">
      <w:r>
        <w:t xml:space="preserve">With 119 degrees of freedom </w:t>
      </w:r>
      <w:r w:rsidR="0091038D" w:rsidRPr="005A5594">
        <w:rPr>
          <w:position w:val="-14"/>
        </w:rPr>
        <w:object w:dxaOrig="1200" w:dyaOrig="380">
          <v:shape id="_x0000_i1051" type="#_x0000_t75" style="width:60pt;height:18.75pt" o:ole="">
            <v:imagedata r:id="rId59" o:title=""/>
          </v:shape>
          <o:OLEObject Type="Embed" ProgID="Equation.3" ShapeID="_x0000_i1051" DrawAspect="Content" ObjectID="_1589961854" r:id="rId60"/>
        </w:object>
      </w:r>
    </w:p>
    <w:p w:rsidR="00AD7A81" w:rsidRDefault="00AD7A81" w:rsidP="001D711E">
      <w:r>
        <w:t>Given</w:t>
      </w:r>
      <w:proofErr w:type="gramStart"/>
      <w:r>
        <w:t xml:space="preserve">: </w:t>
      </w:r>
      <w:proofErr w:type="gramEnd"/>
      <w:r w:rsidR="006562A7" w:rsidRPr="004C0784">
        <w:rPr>
          <w:position w:val="-4"/>
        </w:rPr>
        <w:object w:dxaOrig="859" w:dyaOrig="320">
          <v:shape id="_x0000_i1052" type="#_x0000_t75" style="width:42.75pt;height:15.75pt" o:ole="">
            <v:imagedata r:id="rId61" o:title=""/>
          </v:shape>
          <o:OLEObject Type="Embed" ProgID="Equation.3" ShapeID="_x0000_i1052" DrawAspect="Content" ObjectID="_1589961855" r:id="rId62"/>
        </w:object>
      </w:r>
      <w:r>
        <w:t xml:space="preserve">, </w:t>
      </w:r>
      <w:r w:rsidR="006562A7" w:rsidRPr="00AD7A81">
        <w:rPr>
          <w:position w:val="-6"/>
        </w:rPr>
        <w:object w:dxaOrig="639" w:dyaOrig="279">
          <v:shape id="_x0000_i1053" type="#_x0000_t75" style="width:32.25pt;height:14.25pt" o:ole="">
            <v:imagedata r:id="rId63" o:title=""/>
          </v:shape>
          <o:OLEObject Type="Embed" ProgID="Equation.3" ShapeID="_x0000_i1053" DrawAspect="Content" ObjectID="_1589961856" r:id="rId64"/>
        </w:object>
      </w:r>
      <w:r>
        <w:t xml:space="preserve">, and </w:t>
      </w:r>
      <w:r w:rsidR="006562A7" w:rsidRPr="00AD7A81">
        <w:rPr>
          <w:position w:val="-6"/>
        </w:rPr>
        <w:object w:dxaOrig="780" w:dyaOrig="279">
          <v:shape id="_x0000_i1054" type="#_x0000_t75" style="width:39pt;height:14.25pt" o:ole="">
            <v:imagedata r:id="rId65" o:title=""/>
          </v:shape>
          <o:OLEObject Type="Embed" ProgID="Equation.3" ShapeID="_x0000_i1054" DrawAspect="Content" ObjectID="_1589961857" r:id="rId66"/>
        </w:object>
      </w:r>
      <w:r>
        <w:t xml:space="preserve"> so the 98% CI is</w:t>
      </w:r>
    </w:p>
    <w:p w:rsidR="0091038D" w:rsidRDefault="00AD7A81" w:rsidP="001D711E">
      <w:r w:rsidRPr="0091038D">
        <w:rPr>
          <w:position w:val="-30"/>
        </w:rPr>
        <w:object w:dxaOrig="3400" w:dyaOrig="720">
          <v:shape id="_x0000_i1055" type="#_x0000_t75" style="width:170.25pt;height:36pt" o:ole="">
            <v:imagedata r:id="rId67" o:title=""/>
          </v:shape>
          <o:OLEObject Type="Embed" ProgID="Equation.3" ShapeID="_x0000_i1055" DrawAspect="Content" ObjectID="_1589961858" r:id="rId68"/>
        </w:object>
      </w:r>
    </w:p>
    <w:p w:rsidR="0091038D" w:rsidRDefault="00F8048F" w:rsidP="001D711E">
      <w:r w:rsidRPr="0091038D">
        <w:rPr>
          <w:position w:val="-30"/>
        </w:rPr>
        <w:object w:dxaOrig="4500" w:dyaOrig="720">
          <v:shape id="_x0000_i1056" type="#_x0000_t75" style="width:225pt;height:36pt" o:ole="">
            <v:imagedata r:id="rId69" o:title=""/>
          </v:shape>
          <o:OLEObject Type="Embed" ProgID="Equation.3" ShapeID="_x0000_i1056" DrawAspect="Content" ObjectID="_1589961859" r:id="rId70"/>
        </w:object>
      </w:r>
    </w:p>
    <w:p w:rsidR="00F8048F" w:rsidRDefault="00DB7599" w:rsidP="001D711E">
      <w:r w:rsidRPr="00F8048F">
        <w:rPr>
          <w:position w:val="-10"/>
        </w:rPr>
        <w:object w:dxaOrig="2700" w:dyaOrig="320">
          <v:shape id="_x0000_i1057" type="#_x0000_t75" style="width:135pt;height:15.75pt" o:ole="">
            <v:imagedata r:id="rId71" o:title=""/>
          </v:shape>
          <o:OLEObject Type="Embed" ProgID="Equation.3" ShapeID="_x0000_i1057" DrawAspect="Content" ObjectID="_1589961860" r:id="rId72"/>
        </w:object>
      </w:r>
    </w:p>
    <w:p w:rsidR="00F8048F" w:rsidRDefault="00FC70C2" w:rsidP="001D711E">
      <w:r w:rsidRPr="00F8048F">
        <w:rPr>
          <w:position w:val="-10"/>
        </w:rPr>
        <w:object w:dxaOrig="2000" w:dyaOrig="320">
          <v:shape id="_x0000_i1058" type="#_x0000_t75" style="width:99.75pt;height:15.75pt" o:ole="" o:bordertopcolor="this" o:borderleftcolor="this" o:borderbottomcolor="this" o:borderrightcolor="this">
            <v:imagedata r:id="rId7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8" DrawAspect="Content" ObjectID="_1589961861" r:id="rId74"/>
        </w:object>
      </w:r>
    </w:p>
    <w:p w:rsidR="00A85CBC" w:rsidRDefault="009408C6" w:rsidP="001D711E">
      <w:r>
        <w:t>On</w:t>
      </w:r>
      <w:r w:rsidR="006562A7">
        <w:t xml:space="preserve">e can be 95% confident that the IQ </w:t>
      </w:r>
      <w:r>
        <w:t>population mean is between 109.85 and 114.15</w:t>
      </w:r>
      <w:r w:rsidR="006562A7">
        <w:t>.</w:t>
      </w:r>
    </w:p>
    <w:p w:rsidR="008504B7" w:rsidRDefault="008504B7" w:rsidP="001D711E"/>
    <w:p w:rsidR="00D53636" w:rsidRDefault="00D53636" w:rsidP="001D711E"/>
    <w:p w:rsidR="00D53636" w:rsidRPr="00C50ECE" w:rsidRDefault="00D53636" w:rsidP="00D53636">
      <w:r w:rsidRPr="00C50ECE">
        <w:rPr>
          <w:b/>
          <w:i/>
          <w:sz w:val="36"/>
          <w:szCs w:val="36"/>
        </w:rPr>
        <w:t>QUESTION 2</w:t>
      </w:r>
      <w:r w:rsidRPr="00C50ECE">
        <w:rPr>
          <w:b/>
          <w:sz w:val="36"/>
          <w:szCs w:val="36"/>
        </w:rPr>
        <w:t>:</w:t>
      </w:r>
      <w:r w:rsidRPr="00C50ECE">
        <w:t xml:space="preserve"> </w:t>
      </w:r>
      <w:r w:rsidR="0062636E" w:rsidRPr="00C50ECE">
        <w:t>Before giving a standardized exam to a very large group of students…</w:t>
      </w:r>
      <w:r w:rsidRPr="00C50ECE">
        <w:t xml:space="preserve"> </w:t>
      </w:r>
    </w:p>
    <w:p w:rsidR="00D53636" w:rsidRDefault="00D53636" w:rsidP="00D53636">
      <w:pPr>
        <w:rPr>
          <w:b/>
          <w:sz w:val="36"/>
          <w:szCs w:val="36"/>
        </w:rPr>
      </w:pPr>
      <w:r w:rsidRPr="00C50ECE">
        <w:rPr>
          <w:b/>
          <w:sz w:val="36"/>
          <w:szCs w:val="36"/>
        </w:rPr>
        <w:t>Work:</w:t>
      </w:r>
    </w:p>
    <w:p w:rsidR="00F10151" w:rsidRDefault="00F10151" w:rsidP="00D53636">
      <w:r w:rsidRPr="00F10151">
        <w:rPr>
          <w:position w:val="-6"/>
        </w:rPr>
        <w:object w:dxaOrig="1880" w:dyaOrig="279">
          <v:shape id="_x0000_i1059" type="#_x0000_t75" style="width:93.75pt;height:14.25pt" o:ole="">
            <v:imagedata r:id="rId75" o:title=""/>
          </v:shape>
          <o:OLEObject Type="Embed" ProgID="Equation.3" ShapeID="_x0000_i1059" DrawAspect="Content" ObjectID="_1589961862" r:id="rId76"/>
        </w:object>
      </w:r>
      <w:proofErr w:type="gramStart"/>
      <w:r>
        <w:t>so</w:t>
      </w:r>
      <w:proofErr w:type="gramEnd"/>
      <w:r>
        <w:t xml:space="preserve"> </w:t>
      </w:r>
      <w:r w:rsidRPr="00F10151">
        <w:rPr>
          <w:position w:val="-10"/>
        </w:rPr>
        <w:object w:dxaOrig="1240" w:dyaOrig="340">
          <v:shape id="_x0000_i1060" type="#_x0000_t75" style="width:62.25pt;height:17.25pt" o:ole="">
            <v:imagedata r:id="rId77" o:title=""/>
          </v:shape>
          <o:OLEObject Type="Embed" ProgID="Equation.3" ShapeID="_x0000_i1060" DrawAspect="Content" ObjectID="_1589961863" r:id="rId78"/>
        </w:object>
      </w:r>
      <w:proofErr w:type="spellStart"/>
      <w:r>
        <w:t>so</w:t>
      </w:r>
      <w:proofErr w:type="spellEnd"/>
      <w:r>
        <w:t xml:space="preserve"> </w:t>
      </w:r>
      <w:r w:rsidRPr="00F10151">
        <w:rPr>
          <w:position w:val="-14"/>
        </w:rPr>
        <w:object w:dxaOrig="1100" w:dyaOrig="380">
          <v:shape id="_x0000_i1061" type="#_x0000_t75" style="width:54.75pt;height:18.75pt" o:ole="">
            <v:imagedata r:id="rId79" o:title=""/>
          </v:shape>
          <o:OLEObject Type="Embed" ProgID="Equation.3" ShapeID="_x0000_i1061" DrawAspect="Content" ObjectID="_1589961864" r:id="rId80"/>
        </w:object>
      </w:r>
    </w:p>
    <w:p w:rsidR="00F10151" w:rsidRDefault="00F10151" w:rsidP="00D53636">
      <w:r>
        <w:t xml:space="preserve">Substitute </w:t>
      </w:r>
      <w:r w:rsidRPr="00F10151">
        <w:rPr>
          <w:position w:val="-24"/>
        </w:rPr>
        <w:object w:dxaOrig="1680" w:dyaOrig="620">
          <v:shape id="_x0000_i1062" type="#_x0000_t75" style="width:84pt;height:30.75pt" o:ole="">
            <v:imagedata r:id="rId81" o:title=""/>
          </v:shape>
          <o:OLEObject Type="Embed" ProgID="Equation.3" ShapeID="_x0000_i1062" DrawAspect="Content" ObjectID="_1589961865" r:id="rId82"/>
        </w:object>
      </w:r>
      <w:r>
        <w:t xml:space="preserve">and </w:t>
      </w:r>
      <w:r w:rsidRPr="00F10151">
        <w:rPr>
          <w:position w:val="-10"/>
        </w:rPr>
        <w:object w:dxaOrig="2320" w:dyaOrig="480">
          <v:shape id="_x0000_i1063" type="#_x0000_t75" style="width:116.25pt;height:24pt" o:ole="">
            <v:imagedata r:id="rId83" o:title=""/>
          </v:shape>
          <o:OLEObject Type="Embed" ProgID="Equation.3" ShapeID="_x0000_i1063" DrawAspect="Content" ObjectID="_1589961866" r:id="rId84"/>
        </w:object>
      </w:r>
      <w:r>
        <w:t xml:space="preserve"> in the formula for CI, we have</w:t>
      </w:r>
    </w:p>
    <w:p w:rsidR="00F10151" w:rsidRDefault="003F49E8" w:rsidP="00D53636">
      <w:r w:rsidRPr="00F10151">
        <w:rPr>
          <w:position w:val="-26"/>
        </w:rPr>
        <w:object w:dxaOrig="3240" w:dyaOrig="840">
          <v:shape id="_x0000_i1064" type="#_x0000_t75" style="width:162pt;height:42pt" o:ole="">
            <v:imagedata r:id="rId85" o:title=""/>
          </v:shape>
          <o:OLEObject Type="Embed" ProgID="Equation.3" ShapeID="_x0000_i1064" DrawAspect="Content" ObjectID="_1589961867" r:id="rId86"/>
        </w:object>
      </w:r>
    </w:p>
    <w:p w:rsidR="00F10151" w:rsidRDefault="00270386" w:rsidP="00D53636">
      <w:r w:rsidRPr="00F10151">
        <w:rPr>
          <w:position w:val="-26"/>
        </w:rPr>
        <w:object w:dxaOrig="6940" w:dyaOrig="700">
          <v:shape id="_x0000_i1065" type="#_x0000_t75" style="width:347.25pt;height:35.25pt" o:ole="">
            <v:imagedata r:id="rId87" o:title=""/>
          </v:shape>
          <o:OLEObject Type="Embed" ProgID="Equation.3" ShapeID="_x0000_i1065" DrawAspect="Content" ObjectID="_1589961868" r:id="rId88"/>
        </w:object>
      </w:r>
    </w:p>
    <w:p w:rsidR="003F49E8" w:rsidRDefault="00270386" w:rsidP="00D53636">
      <w:r w:rsidRPr="003F49E8">
        <w:rPr>
          <w:position w:val="-10"/>
        </w:rPr>
        <w:object w:dxaOrig="3820" w:dyaOrig="320">
          <v:shape id="_x0000_i1066" type="#_x0000_t75" style="width:191.25pt;height:15.75pt" o:ole="">
            <v:imagedata r:id="rId89" o:title=""/>
          </v:shape>
          <o:OLEObject Type="Embed" ProgID="Equation.3" ShapeID="_x0000_i1066" DrawAspect="Content" ObjectID="_1589961869" r:id="rId90"/>
        </w:object>
      </w:r>
    </w:p>
    <w:p w:rsidR="003F49E8" w:rsidRDefault="001D3937" w:rsidP="00D53636">
      <w:r w:rsidRPr="003F49E8">
        <w:rPr>
          <w:position w:val="-10"/>
        </w:rPr>
        <w:object w:dxaOrig="2040" w:dyaOrig="320">
          <v:shape id="_x0000_i1067" type="#_x0000_t75" style="width:102pt;height:15.75pt" o:ole="" o:bordertopcolor="this" o:borderleftcolor="this" o:borderbottomcolor="this" o:borderrightcolor="this">
            <v:imagedata r:id="rId9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7" DrawAspect="Content" ObjectID="_1589961870" r:id="rId92"/>
        </w:object>
      </w:r>
    </w:p>
    <w:p w:rsidR="00270386" w:rsidRDefault="00270386" w:rsidP="00D53636">
      <w:r>
        <w:t xml:space="preserve">We can be 95% confident that the </w:t>
      </w:r>
      <w:r w:rsidR="001D3937">
        <w:t>proportion of all students who will likely meet an acceptable is somewhere between 45.29% and 65.83%.</w:t>
      </w:r>
    </w:p>
    <w:p w:rsidR="00F10151" w:rsidRDefault="00F10151" w:rsidP="00D53636">
      <w:pPr>
        <w:rPr>
          <w:b/>
          <w:sz w:val="36"/>
          <w:szCs w:val="36"/>
        </w:rPr>
      </w:pPr>
    </w:p>
    <w:p w:rsidR="0023673F" w:rsidRDefault="0023673F" w:rsidP="00D53636">
      <w:pPr>
        <w:rPr>
          <w:b/>
          <w:sz w:val="36"/>
          <w:szCs w:val="36"/>
        </w:rPr>
      </w:pPr>
    </w:p>
    <w:p w:rsidR="0023673F" w:rsidRDefault="0023673F" w:rsidP="00D53636">
      <w:pPr>
        <w:rPr>
          <w:b/>
          <w:sz w:val="36"/>
          <w:szCs w:val="36"/>
        </w:rPr>
      </w:pPr>
    </w:p>
    <w:p w:rsidR="0023673F" w:rsidRDefault="0023673F" w:rsidP="00D53636">
      <w:pPr>
        <w:rPr>
          <w:b/>
          <w:sz w:val="36"/>
          <w:szCs w:val="36"/>
        </w:rPr>
      </w:pPr>
    </w:p>
    <w:p w:rsidR="0023673F" w:rsidRDefault="0023673F" w:rsidP="00D53636">
      <w:pPr>
        <w:rPr>
          <w:b/>
          <w:sz w:val="36"/>
          <w:szCs w:val="36"/>
        </w:rPr>
      </w:pPr>
    </w:p>
    <w:p w:rsidR="0023673F" w:rsidRDefault="0023673F" w:rsidP="00D53636">
      <w:pPr>
        <w:rPr>
          <w:b/>
          <w:sz w:val="36"/>
          <w:szCs w:val="36"/>
        </w:rPr>
      </w:pPr>
    </w:p>
    <w:p w:rsidR="001D6CE1" w:rsidRPr="00D1232D" w:rsidRDefault="001D6CE1" w:rsidP="001D6CE1">
      <w:r w:rsidRPr="00D1232D">
        <w:rPr>
          <w:b/>
          <w:i/>
          <w:sz w:val="36"/>
          <w:szCs w:val="36"/>
        </w:rPr>
        <w:t xml:space="preserve">QUESTION </w:t>
      </w:r>
      <w:r w:rsidR="00D1232D" w:rsidRPr="00D1232D">
        <w:rPr>
          <w:b/>
          <w:i/>
          <w:sz w:val="36"/>
          <w:szCs w:val="36"/>
        </w:rPr>
        <w:t>3</w:t>
      </w:r>
      <w:r w:rsidRPr="00D1232D">
        <w:rPr>
          <w:b/>
          <w:sz w:val="36"/>
          <w:szCs w:val="36"/>
        </w:rPr>
        <w:t>:</w:t>
      </w:r>
      <w:r w:rsidRPr="00D1232D">
        <w:t xml:space="preserve"> </w:t>
      </w:r>
      <w:r w:rsidR="00D1232D" w:rsidRPr="00D1232D">
        <w:t>Suppose you want to construct a 98% confidence</w:t>
      </w:r>
      <w:r w:rsidRPr="00D1232D">
        <w:t xml:space="preserve">… </w:t>
      </w:r>
    </w:p>
    <w:p w:rsidR="001D6CE1" w:rsidRPr="00D1232D" w:rsidRDefault="001D6CE1" w:rsidP="001D6CE1">
      <w:pPr>
        <w:rPr>
          <w:b/>
          <w:sz w:val="36"/>
          <w:szCs w:val="36"/>
        </w:rPr>
      </w:pPr>
      <w:r w:rsidRPr="00D1232D">
        <w:rPr>
          <w:b/>
          <w:sz w:val="36"/>
          <w:szCs w:val="36"/>
        </w:rPr>
        <w:t>Work:</w:t>
      </w:r>
    </w:p>
    <w:p w:rsidR="001D6CE1" w:rsidRPr="00D1232D" w:rsidRDefault="00FA2310" w:rsidP="001D6CE1">
      <w:r w:rsidRPr="00D1232D">
        <w:rPr>
          <w:position w:val="-6"/>
        </w:rPr>
        <w:object w:dxaOrig="1880" w:dyaOrig="279">
          <v:shape id="_x0000_i1068" type="#_x0000_t75" style="width:93.75pt;height:14.25pt" o:ole="">
            <v:imagedata r:id="rId93" o:title=""/>
          </v:shape>
          <o:OLEObject Type="Embed" ProgID="Equation.3" ShapeID="_x0000_i1068" DrawAspect="Content" ObjectID="_1589961871" r:id="rId94"/>
        </w:object>
      </w:r>
      <w:proofErr w:type="gramStart"/>
      <w:r w:rsidR="001D6CE1" w:rsidRPr="00D1232D">
        <w:t>so</w:t>
      </w:r>
      <w:proofErr w:type="gramEnd"/>
      <w:r w:rsidR="001D6CE1" w:rsidRPr="00D1232D">
        <w:t xml:space="preserve"> </w:t>
      </w:r>
      <w:r w:rsidRPr="00D1232D">
        <w:rPr>
          <w:position w:val="-10"/>
        </w:rPr>
        <w:object w:dxaOrig="1100" w:dyaOrig="340">
          <v:shape id="_x0000_i1069" type="#_x0000_t75" style="width:54.75pt;height:17.25pt" o:ole="">
            <v:imagedata r:id="rId95" o:title=""/>
          </v:shape>
          <o:OLEObject Type="Embed" ProgID="Equation.3" ShapeID="_x0000_i1069" DrawAspect="Content" ObjectID="_1589961872" r:id="rId96"/>
        </w:object>
      </w:r>
      <w:r w:rsidR="00D1232D">
        <w:t xml:space="preserve"> and </w:t>
      </w:r>
      <w:r w:rsidRPr="00D1232D">
        <w:rPr>
          <w:position w:val="-14"/>
        </w:rPr>
        <w:object w:dxaOrig="1240" w:dyaOrig="380">
          <v:shape id="_x0000_i1070" type="#_x0000_t75" style="width:62.25pt;height:18.75pt" o:ole="">
            <v:imagedata r:id="rId97" o:title=""/>
          </v:shape>
          <o:OLEObject Type="Embed" ProgID="Equation.3" ShapeID="_x0000_i1070" DrawAspect="Content" ObjectID="_1589961873" r:id="rId98"/>
        </w:object>
      </w:r>
    </w:p>
    <w:p w:rsidR="001D6CE1" w:rsidRDefault="001D6CE1" w:rsidP="001D6CE1">
      <w:r w:rsidRPr="00D1232D">
        <w:t>Substitute</w:t>
      </w:r>
      <w:r w:rsidR="00FA2310">
        <w:t xml:space="preserve"> </w:t>
      </w:r>
      <w:r w:rsidR="007D3A62" w:rsidRPr="00FA2310">
        <w:rPr>
          <w:position w:val="-4"/>
        </w:rPr>
        <w:object w:dxaOrig="620" w:dyaOrig="260">
          <v:shape id="_x0000_i1071" type="#_x0000_t75" style="width:30.75pt;height:12.75pt" o:ole="">
            <v:imagedata r:id="rId99" o:title=""/>
          </v:shape>
          <o:OLEObject Type="Embed" ProgID="Equation.3" ShapeID="_x0000_i1071" DrawAspect="Content" ObjectID="_1589961874" r:id="rId100"/>
        </w:object>
      </w:r>
      <w:r w:rsidR="00FA2310">
        <w:t xml:space="preserve">and </w:t>
      </w:r>
      <w:r w:rsidR="007D3A62" w:rsidRPr="00FA2310">
        <w:rPr>
          <w:position w:val="-6"/>
        </w:rPr>
        <w:object w:dxaOrig="720" w:dyaOrig="440">
          <v:shape id="_x0000_i1072" type="#_x0000_t75" style="width:36pt;height:21.75pt" o:ole="">
            <v:imagedata r:id="rId101" o:title=""/>
          </v:shape>
          <o:OLEObject Type="Embed" ProgID="Equation.3" ShapeID="_x0000_i1072" DrawAspect="Content" ObjectID="_1589961875" r:id="rId102"/>
        </w:object>
      </w:r>
    </w:p>
    <w:p w:rsidR="00FA2310" w:rsidRDefault="0023673F" w:rsidP="001D6CE1">
      <w:pPr>
        <w:rPr>
          <w:b/>
          <w:sz w:val="36"/>
          <w:szCs w:val="36"/>
        </w:rPr>
      </w:pPr>
      <w:r w:rsidRPr="007D3A62">
        <w:rPr>
          <w:b/>
          <w:position w:val="-62"/>
          <w:sz w:val="36"/>
          <w:szCs w:val="36"/>
        </w:rPr>
        <w:object w:dxaOrig="3580" w:dyaOrig="1400">
          <v:shape id="_x0000_i1073" type="#_x0000_t75" style="width:179.25pt;height:69.75pt" o:ole="">
            <v:imagedata r:id="rId103" o:title=""/>
          </v:shape>
          <o:OLEObject Type="Embed" ProgID="Equation.3" ShapeID="_x0000_i1073" DrawAspect="Content" ObjectID="_1589961876" r:id="rId104"/>
        </w:object>
      </w:r>
      <w:r w:rsidR="00573C1F" w:rsidRPr="0023673F">
        <w:rPr>
          <w:b/>
          <w:position w:val="-10"/>
          <w:sz w:val="36"/>
          <w:szCs w:val="36"/>
        </w:rPr>
        <w:object w:dxaOrig="1020" w:dyaOrig="320">
          <v:shape id="_x0000_i1074" type="#_x0000_t75" style="width:51pt;height:15.75pt" o:ole="" o:bordertopcolor="this" o:borderleftcolor="this" o:borderbottomcolor="this" o:borderrightcolor="this">
            <v:imagedata r:id="rId10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4" DrawAspect="Content" ObjectID="_1589961877" r:id="rId106"/>
        </w:object>
      </w:r>
      <w:r w:rsidR="007D3A62">
        <w:rPr>
          <w:b/>
          <w:sz w:val="36"/>
          <w:szCs w:val="36"/>
        </w:rPr>
        <w:t xml:space="preserve"> (</w:t>
      </w:r>
      <w:proofErr w:type="gramStart"/>
      <w:r w:rsidR="007D3A62">
        <w:rPr>
          <w:b/>
          <w:sz w:val="36"/>
          <w:szCs w:val="36"/>
        </w:rPr>
        <w:t>rounded</w:t>
      </w:r>
      <w:proofErr w:type="gramEnd"/>
      <w:r w:rsidR="007D3A62">
        <w:rPr>
          <w:b/>
          <w:sz w:val="36"/>
          <w:szCs w:val="36"/>
        </w:rPr>
        <w:t xml:space="preserve"> up)</w:t>
      </w:r>
    </w:p>
    <w:p w:rsidR="00573C1F" w:rsidRPr="006101D8" w:rsidRDefault="00573C1F" w:rsidP="00573C1F">
      <w:r w:rsidRPr="006101D8">
        <w:rPr>
          <w:b/>
          <w:i/>
          <w:sz w:val="36"/>
          <w:szCs w:val="36"/>
        </w:rPr>
        <w:t>QUESTION 4</w:t>
      </w:r>
      <w:r w:rsidRPr="006101D8">
        <w:rPr>
          <w:b/>
          <w:sz w:val="36"/>
          <w:szCs w:val="36"/>
        </w:rPr>
        <w:t>:</w:t>
      </w:r>
      <w:r w:rsidRPr="006101D8">
        <w:t xml:space="preserve"> </w:t>
      </w:r>
      <w:r w:rsidR="004D6DF0" w:rsidRPr="006101D8">
        <w:t>A very large firm</w:t>
      </w:r>
      <w:r w:rsidR="00994F49" w:rsidRPr="006101D8">
        <w:t xml:space="preserve"> had an absentee rate of 20%</w:t>
      </w:r>
      <w:r w:rsidR="00BF4985" w:rsidRPr="006101D8">
        <w:t>. To be clear</w:t>
      </w:r>
      <w:proofErr w:type="gramStart"/>
      <w:r w:rsidR="00BF4985" w:rsidRPr="006101D8">
        <w:t>,</w:t>
      </w:r>
      <w:r w:rsidRPr="006101D8">
        <w:t>…</w:t>
      </w:r>
      <w:proofErr w:type="gramEnd"/>
      <w:r w:rsidRPr="006101D8">
        <w:t xml:space="preserve"> </w:t>
      </w:r>
    </w:p>
    <w:p w:rsidR="00573C1F" w:rsidRPr="006101D8" w:rsidRDefault="00573C1F" w:rsidP="00573C1F">
      <w:pPr>
        <w:rPr>
          <w:b/>
          <w:sz w:val="36"/>
          <w:szCs w:val="36"/>
        </w:rPr>
      </w:pPr>
      <w:r w:rsidRPr="006101D8">
        <w:rPr>
          <w:b/>
          <w:sz w:val="36"/>
          <w:szCs w:val="36"/>
        </w:rPr>
        <w:t>Work:</w:t>
      </w:r>
    </w:p>
    <w:p w:rsidR="00BF4985" w:rsidRPr="00472D0E" w:rsidRDefault="00BF4985" w:rsidP="00BF4985">
      <w:r w:rsidRPr="00472D0E">
        <w:rPr>
          <w:sz w:val="32"/>
          <w:szCs w:val="32"/>
        </w:rPr>
        <w:t>H</w:t>
      </w:r>
      <w:r w:rsidRPr="00472D0E">
        <w:rPr>
          <w:sz w:val="32"/>
          <w:szCs w:val="32"/>
          <w:vertAlign w:val="subscript"/>
        </w:rPr>
        <w:t>0</w:t>
      </w:r>
      <w:r w:rsidRPr="00472D0E">
        <w:rPr>
          <w:sz w:val="32"/>
          <w:szCs w:val="32"/>
        </w:rPr>
        <w:t xml:space="preserve">: </w:t>
      </w:r>
      <w:r w:rsidR="00722455" w:rsidRPr="00472D0E">
        <w:rPr>
          <w:position w:val="-10"/>
        </w:rPr>
        <w:object w:dxaOrig="900" w:dyaOrig="320">
          <v:shape id="_x0000_i1075" type="#_x0000_t75" style="width:45pt;height:15.75pt" o:ole="">
            <v:imagedata r:id="rId107" o:title=""/>
          </v:shape>
          <o:OLEObject Type="Embed" ProgID="Equation.3" ShapeID="_x0000_i1075" DrawAspect="Content" ObjectID="_1589961878" r:id="rId108"/>
        </w:object>
      </w:r>
      <w:r w:rsidRPr="00472D0E">
        <w:t xml:space="preserve"> and </w:t>
      </w:r>
      <w:r w:rsidRPr="00472D0E">
        <w:rPr>
          <w:sz w:val="32"/>
          <w:szCs w:val="32"/>
        </w:rPr>
        <w:t>H</w:t>
      </w:r>
      <w:r w:rsidRPr="00472D0E">
        <w:rPr>
          <w:sz w:val="32"/>
          <w:szCs w:val="32"/>
          <w:vertAlign w:val="subscript"/>
        </w:rPr>
        <w:t>a</w:t>
      </w:r>
      <w:r w:rsidRPr="00472D0E">
        <w:rPr>
          <w:sz w:val="32"/>
          <w:szCs w:val="32"/>
        </w:rPr>
        <w:t>:</w:t>
      </w:r>
      <w:r w:rsidRPr="00472D0E">
        <w:t xml:space="preserve"> </w:t>
      </w:r>
      <w:r w:rsidR="00722455" w:rsidRPr="00472D0E">
        <w:rPr>
          <w:position w:val="-10"/>
        </w:rPr>
        <w:object w:dxaOrig="900" w:dyaOrig="320">
          <v:shape id="_x0000_i1076" type="#_x0000_t75" style="width:45pt;height:15.75pt" o:ole="">
            <v:imagedata r:id="rId109" o:title=""/>
          </v:shape>
          <o:OLEObject Type="Embed" ProgID="Equation.3" ShapeID="_x0000_i1076" DrawAspect="Content" ObjectID="_1589961879" r:id="rId110"/>
        </w:object>
      </w:r>
    </w:p>
    <w:p w:rsidR="00BF4985" w:rsidRPr="00472D0E" w:rsidRDefault="00BF4985" w:rsidP="00BF4985">
      <w:r w:rsidRPr="00472D0E">
        <w:t xml:space="preserve">Since </w:t>
      </w:r>
      <w:r w:rsidR="00472D0E" w:rsidRPr="00472D0E">
        <w:rPr>
          <w:position w:val="-6"/>
        </w:rPr>
        <w:object w:dxaOrig="900" w:dyaOrig="279">
          <v:shape id="_x0000_i1077" type="#_x0000_t75" style="width:45pt;height:14.25pt" o:ole="">
            <v:imagedata r:id="rId111" o:title=""/>
          </v:shape>
          <o:OLEObject Type="Embed" ProgID="Equation.3" ShapeID="_x0000_i1077" DrawAspect="Content" ObjectID="_1589961880" r:id="rId112"/>
        </w:object>
      </w:r>
      <w:r w:rsidRPr="00472D0E">
        <w:t xml:space="preserve">and the test is left-tailed, the critical value </w:t>
      </w:r>
      <w:proofErr w:type="gramStart"/>
      <w:r w:rsidRPr="00472D0E">
        <w:t xml:space="preserve">is </w:t>
      </w:r>
      <w:proofErr w:type="gramEnd"/>
      <w:r w:rsidR="00472D0E" w:rsidRPr="00472D0E">
        <w:rPr>
          <w:position w:val="-12"/>
        </w:rPr>
        <w:object w:dxaOrig="1359" w:dyaOrig="360">
          <v:shape id="_x0000_i1078" type="#_x0000_t75" style="width:68.25pt;height:18.75pt" o:ole="">
            <v:imagedata r:id="rId113" o:title=""/>
          </v:shape>
          <o:OLEObject Type="Embed" ProgID="Equation.3" ShapeID="_x0000_i1078" DrawAspect="Content" ObjectID="_1589961881" r:id="rId114"/>
        </w:object>
      </w:r>
      <w:r w:rsidRPr="00472D0E">
        <w:t>.</w:t>
      </w:r>
    </w:p>
    <w:p w:rsidR="00BF4985" w:rsidRPr="00472D0E" w:rsidRDefault="00BF4985" w:rsidP="00BF4985">
      <w:r w:rsidRPr="00472D0E">
        <w:t>Test Value Computation:</w:t>
      </w:r>
    </w:p>
    <w:p w:rsidR="00BF4985" w:rsidRPr="00472D0E" w:rsidRDefault="00472D0E" w:rsidP="00BF4985">
      <w:r w:rsidRPr="00472D0E">
        <w:rPr>
          <w:position w:val="-24"/>
        </w:rPr>
        <w:object w:dxaOrig="2060" w:dyaOrig="620">
          <v:shape id="_x0000_i1079" type="#_x0000_t75" style="width:102.75pt;height:30.75pt" o:ole="">
            <v:imagedata r:id="rId115" o:title=""/>
          </v:shape>
          <o:OLEObject Type="Embed" ProgID="Equation.3" ShapeID="_x0000_i1079" DrawAspect="Content" ObjectID="_1589961882" r:id="rId116"/>
        </w:object>
      </w:r>
    </w:p>
    <w:p w:rsidR="00BF4985" w:rsidRPr="00472D0E" w:rsidRDefault="009C34DB" w:rsidP="00BF4985">
      <w:r w:rsidRPr="00472D0E">
        <w:rPr>
          <w:position w:val="-10"/>
        </w:rPr>
        <w:object w:dxaOrig="900" w:dyaOrig="320">
          <v:shape id="_x0000_i1080" type="#_x0000_t75" style="width:45pt;height:15.75pt" o:ole="">
            <v:imagedata r:id="rId117" o:title=""/>
          </v:shape>
          <o:OLEObject Type="Embed" ProgID="Equation.3" ShapeID="_x0000_i1080" DrawAspect="Content" ObjectID="_1589961883" r:id="rId118"/>
        </w:object>
      </w:r>
      <w:r w:rsidR="00BF4985" w:rsidRPr="00472D0E">
        <w:t xml:space="preserve"> </w:t>
      </w:r>
      <w:proofErr w:type="gramStart"/>
      <w:r w:rsidR="00BF4985" w:rsidRPr="00472D0E">
        <w:t>and</w:t>
      </w:r>
      <w:proofErr w:type="gramEnd"/>
      <w:r w:rsidR="00BF4985" w:rsidRPr="00472D0E">
        <w:t xml:space="preserve"> </w:t>
      </w:r>
      <w:r w:rsidR="00005748" w:rsidRPr="00472D0E">
        <w:rPr>
          <w:position w:val="-10"/>
        </w:rPr>
        <w:object w:dxaOrig="1840" w:dyaOrig="320">
          <v:shape id="_x0000_i1081" type="#_x0000_t75" style="width:92.25pt;height:15.75pt" o:ole="">
            <v:imagedata r:id="rId119" o:title=""/>
          </v:shape>
          <o:OLEObject Type="Embed" ProgID="Equation.3" ShapeID="_x0000_i1081" DrawAspect="Content" ObjectID="_1589961884" r:id="rId120"/>
        </w:object>
      </w:r>
    </w:p>
    <w:p w:rsidR="00BF4985" w:rsidRPr="00BF4985" w:rsidRDefault="00CF6BFF" w:rsidP="00BF4985">
      <w:pPr>
        <w:rPr>
          <w:highlight w:val="yellow"/>
        </w:rPr>
      </w:pPr>
      <w:r w:rsidRPr="00472D0E">
        <w:rPr>
          <w:position w:val="-34"/>
        </w:rPr>
        <w:object w:dxaOrig="4220" w:dyaOrig="859">
          <v:shape id="_x0000_i1082" type="#_x0000_t75" style="width:210.75pt;height:42.75pt" o:ole="">
            <v:imagedata r:id="rId121" o:title=""/>
          </v:shape>
          <o:OLEObject Type="Embed" ProgID="Equation.3" ShapeID="_x0000_i1082" DrawAspect="Content" ObjectID="_1589961885" r:id="rId122"/>
        </w:object>
      </w:r>
    </w:p>
    <w:p w:rsidR="00BF4985" w:rsidRPr="00005748" w:rsidRDefault="00BF4985" w:rsidP="00BF4985">
      <w:r w:rsidRPr="00005748">
        <w:rPr>
          <w:b/>
          <w:u w:val="single"/>
        </w:rPr>
        <w:t>Do not reject</w:t>
      </w:r>
      <w:r w:rsidRPr="00005748">
        <w:t xml:space="preserve"> the null hypothesis, since the test value does not fall in the critical region, as shown in the figure below.</w:t>
      </w:r>
    </w:p>
    <w:p w:rsidR="00BF4985" w:rsidRPr="00BF4985" w:rsidRDefault="00CF6BFF" w:rsidP="00BF4985">
      <w:pPr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3609975" cy="25336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985" w:rsidRDefault="00BF4985" w:rsidP="00BF4985">
      <w:r w:rsidRPr="00CF6BFF">
        <w:t xml:space="preserve">There is not enough evidence to conclude that </w:t>
      </w:r>
      <w:r w:rsidR="00CF6BFF" w:rsidRPr="00CF6BFF">
        <w:t>the absentee rate declined.</w:t>
      </w:r>
    </w:p>
    <w:p w:rsidR="00BF4985" w:rsidRDefault="00BF4985" w:rsidP="00BF4985"/>
    <w:p w:rsidR="007D2392" w:rsidRPr="005E2CCD" w:rsidRDefault="007D2392" w:rsidP="007D2392">
      <w:r w:rsidRPr="005E2CCD">
        <w:rPr>
          <w:b/>
          <w:i/>
          <w:sz w:val="36"/>
          <w:szCs w:val="36"/>
        </w:rPr>
        <w:t>QUESTION 5</w:t>
      </w:r>
      <w:r w:rsidRPr="005E2CCD">
        <w:rPr>
          <w:b/>
          <w:sz w:val="36"/>
          <w:szCs w:val="36"/>
        </w:rPr>
        <w:t>:</w:t>
      </w:r>
      <w:r w:rsidRPr="005E2CCD">
        <w:t xml:space="preserve"> </w:t>
      </w:r>
      <w:r w:rsidR="00367682" w:rsidRPr="005E2CCD">
        <w:t xml:space="preserve">Bar-fly Barney </w:t>
      </w:r>
      <w:proofErr w:type="spellStart"/>
      <w:r w:rsidR="00367682" w:rsidRPr="005E2CCD">
        <w:t>Gumble</w:t>
      </w:r>
      <w:proofErr w:type="spellEnd"/>
      <w:r w:rsidR="00367682" w:rsidRPr="005E2CCD">
        <w:t>, Esq., suspect</w:t>
      </w:r>
      <w:r w:rsidR="00EB3160">
        <w:t>s</w:t>
      </w:r>
      <w:r w:rsidR="00367682" w:rsidRPr="005E2CCD">
        <w:t xml:space="preserve"> that tavern owner…</w:t>
      </w:r>
      <w:r w:rsidRPr="005E2CCD">
        <w:t xml:space="preserve"> </w:t>
      </w:r>
    </w:p>
    <w:p w:rsidR="007D2392" w:rsidRPr="005E2CCD" w:rsidRDefault="007D2392" w:rsidP="007D2392">
      <w:pPr>
        <w:rPr>
          <w:b/>
          <w:sz w:val="36"/>
          <w:szCs w:val="36"/>
        </w:rPr>
      </w:pPr>
      <w:r w:rsidRPr="005E2CCD">
        <w:rPr>
          <w:b/>
          <w:sz w:val="36"/>
          <w:szCs w:val="36"/>
        </w:rPr>
        <w:t>Work:</w:t>
      </w:r>
    </w:p>
    <w:p w:rsidR="007D2392" w:rsidRPr="005E2CCD" w:rsidRDefault="007D2392" w:rsidP="007D2392">
      <w:r w:rsidRPr="005E2CCD">
        <w:rPr>
          <w:sz w:val="32"/>
          <w:szCs w:val="32"/>
        </w:rPr>
        <w:t>H</w:t>
      </w:r>
      <w:r w:rsidRPr="005E2CCD">
        <w:rPr>
          <w:sz w:val="32"/>
          <w:szCs w:val="32"/>
          <w:vertAlign w:val="subscript"/>
        </w:rPr>
        <w:t>0</w:t>
      </w:r>
      <w:r w:rsidRPr="005E2CCD">
        <w:rPr>
          <w:sz w:val="32"/>
          <w:szCs w:val="32"/>
        </w:rPr>
        <w:t xml:space="preserve">: </w:t>
      </w:r>
      <w:r w:rsidR="005E2CCD" w:rsidRPr="005E2CCD">
        <w:rPr>
          <w:position w:val="-10"/>
        </w:rPr>
        <w:object w:dxaOrig="700" w:dyaOrig="320">
          <v:shape id="_x0000_i1083" type="#_x0000_t75" style="width:35.25pt;height:15.75pt" o:ole="">
            <v:imagedata r:id="rId124" o:title=""/>
          </v:shape>
          <o:OLEObject Type="Embed" ProgID="Equation.3" ShapeID="_x0000_i1083" DrawAspect="Content" ObjectID="_1589961886" r:id="rId125"/>
        </w:object>
      </w:r>
      <w:r w:rsidRPr="005E2CCD">
        <w:t xml:space="preserve"> and </w:t>
      </w:r>
      <w:r w:rsidRPr="005E2CCD">
        <w:rPr>
          <w:sz w:val="32"/>
          <w:szCs w:val="32"/>
        </w:rPr>
        <w:t>H</w:t>
      </w:r>
      <w:r w:rsidRPr="005E2CCD">
        <w:rPr>
          <w:sz w:val="32"/>
          <w:szCs w:val="32"/>
          <w:vertAlign w:val="subscript"/>
        </w:rPr>
        <w:t>a</w:t>
      </w:r>
      <w:r w:rsidRPr="005E2CCD">
        <w:rPr>
          <w:sz w:val="32"/>
          <w:szCs w:val="32"/>
        </w:rPr>
        <w:t>:</w:t>
      </w:r>
      <w:r w:rsidRPr="005E2CCD">
        <w:t xml:space="preserve"> </w:t>
      </w:r>
      <w:r w:rsidR="005E2CCD" w:rsidRPr="005E2CCD">
        <w:rPr>
          <w:position w:val="-10"/>
        </w:rPr>
        <w:object w:dxaOrig="700" w:dyaOrig="320">
          <v:shape id="_x0000_i1084" type="#_x0000_t75" style="width:35.25pt;height:15.75pt" o:ole="">
            <v:imagedata r:id="rId126" o:title=""/>
          </v:shape>
          <o:OLEObject Type="Embed" ProgID="Equation.3" ShapeID="_x0000_i1084" DrawAspect="Content" ObjectID="_1589961887" r:id="rId127"/>
        </w:object>
      </w:r>
    </w:p>
    <w:p w:rsidR="007D3A62" w:rsidRDefault="005E2CCD" w:rsidP="007D2392">
      <w:r>
        <w:t xml:space="preserve">At </w:t>
      </w:r>
      <w:r w:rsidR="009C34DB" w:rsidRPr="005E2CCD">
        <w:rPr>
          <w:position w:val="-6"/>
        </w:rPr>
        <w:object w:dxaOrig="880" w:dyaOrig="279">
          <v:shape id="_x0000_i1085" type="#_x0000_t75" style="width:44.25pt;height:14.25pt" o:ole="">
            <v:imagedata r:id="rId128" o:title=""/>
          </v:shape>
          <o:OLEObject Type="Embed" ProgID="Equation.3" ShapeID="_x0000_i1085" DrawAspect="Content" ObjectID="_1589961888" r:id="rId129"/>
        </w:object>
      </w:r>
      <w:r w:rsidR="006B02A5">
        <w:t xml:space="preserve">and </w:t>
      </w:r>
      <w:proofErr w:type="spellStart"/>
      <w:proofErr w:type="gramStart"/>
      <w:r w:rsidR="006B02A5">
        <w:t>d.f</w:t>
      </w:r>
      <w:proofErr w:type="gramEnd"/>
      <w:r w:rsidR="006B02A5">
        <w:t>.</w:t>
      </w:r>
      <w:proofErr w:type="spellEnd"/>
      <w:r w:rsidR="006B02A5">
        <w:t xml:space="preserve"> = n-1 = 25-1= 24, the critical value is -2.492.</w:t>
      </w:r>
    </w:p>
    <w:p w:rsidR="006B02A5" w:rsidRPr="000C76D7" w:rsidRDefault="000C76D7" w:rsidP="007D2392">
      <w:r w:rsidRPr="000C76D7">
        <w:t>Test Value Computation:</w:t>
      </w:r>
    </w:p>
    <w:p w:rsidR="000C76D7" w:rsidRDefault="00306F0A" w:rsidP="007D2392">
      <w:pPr>
        <w:rPr>
          <w:b/>
          <w:sz w:val="36"/>
          <w:szCs w:val="36"/>
        </w:rPr>
      </w:pPr>
      <w:r w:rsidRPr="000C76D7">
        <w:rPr>
          <w:b/>
          <w:position w:val="-32"/>
          <w:sz w:val="36"/>
          <w:szCs w:val="36"/>
        </w:rPr>
        <w:object w:dxaOrig="2760" w:dyaOrig="740">
          <v:shape id="_x0000_i1086" type="#_x0000_t75" style="width:138pt;height:36.75pt" o:ole="">
            <v:imagedata r:id="rId130" o:title=""/>
          </v:shape>
          <o:OLEObject Type="Embed" ProgID="Equation.3" ShapeID="_x0000_i1086" DrawAspect="Content" ObjectID="_1589961889" r:id="rId131"/>
        </w:object>
      </w:r>
    </w:p>
    <w:p w:rsidR="000C76D7" w:rsidRDefault="009D1330" w:rsidP="007D2392">
      <w:r w:rsidRPr="00BC6E87">
        <w:rPr>
          <w:b/>
          <w:u w:val="single"/>
        </w:rPr>
        <w:t xml:space="preserve">Reject </w:t>
      </w:r>
      <w:r w:rsidRPr="009D1330">
        <w:t>the null hypothesis</w:t>
      </w:r>
      <w:r>
        <w:t xml:space="preserve"> since -2.5 falls in the critical region shown below.</w:t>
      </w:r>
    </w:p>
    <w:p w:rsidR="009D1330" w:rsidRDefault="00306F0A" w:rsidP="007D2392">
      <w:r>
        <w:rPr>
          <w:noProof/>
        </w:rPr>
        <w:lastRenderedPageBreak/>
        <w:drawing>
          <wp:inline distT="0" distB="0" distL="0" distR="0">
            <wp:extent cx="3981450" cy="24669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824" w:rsidRDefault="00DD0824" w:rsidP="00DD0824">
      <w:r>
        <w:t>There is enough evidence to support Barney’s suspicion that Mo is short-pouring.</w:t>
      </w:r>
    </w:p>
    <w:p w:rsidR="004A24F0" w:rsidRDefault="004A24F0" w:rsidP="00DD0824"/>
    <w:p w:rsidR="005257F9" w:rsidRPr="005E2CCD" w:rsidRDefault="005257F9" w:rsidP="005257F9">
      <w:r w:rsidRPr="005E2CCD">
        <w:rPr>
          <w:b/>
          <w:i/>
          <w:sz w:val="36"/>
          <w:szCs w:val="36"/>
        </w:rPr>
        <w:t xml:space="preserve">QUESTION </w:t>
      </w:r>
      <w:r>
        <w:rPr>
          <w:b/>
          <w:i/>
          <w:sz w:val="36"/>
          <w:szCs w:val="36"/>
        </w:rPr>
        <w:t>6</w:t>
      </w:r>
      <w:r w:rsidRPr="005E2CCD">
        <w:rPr>
          <w:b/>
          <w:sz w:val="36"/>
          <w:szCs w:val="36"/>
        </w:rPr>
        <w:t>:</w:t>
      </w:r>
      <w:r w:rsidRPr="005E2CCD">
        <w:t xml:space="preserve"> </w:t>
      </w:r>
      <w:r>
        <w:t>With an election expected in a few months, a politician wants to</w:t>
      </w:r>
      <w:r w:rsidRPr="005E2CCD">
        <w:t xml:space="preserve">… </w:t>
      </w:r>
    </w:p>
    <w:p w:rsidR="005257F9" w:rsidRPr="005E2CCD" w:rsidRDefault="005257F9" w:rsidP="005257F9">
      <w:pPr>
        <w:rPr>
          <w:b/>
          <w:sz w:val="36"/>
          <w:szCs w:val="36"/>
        </w:rPr>
      </w:pPr>
      <w:r w:rsidRPr="005E2CCD">
        <w:rPr>
          <w:b/>
          <w:sz w:val="36"/>
          <w:szCs w:val="36"/>
        </w:rPr>
        <w:t>Work:</w:t>
      </w:r>
    </w:p>
    <w:p w:rsidR="00577469" w:rsidRPr="00577469" w:rsidRDefault="00577469" w:rsidP="005257F9">
      <w:pPr>
        <w:rPr>
          <w:b/>
          <w:position w:val="-10"/>
        </w:rPr>
      </w:pPr>
      <w:r w:rsidRPr="00577469">
        <w:rPr>
          <w:b/>
          <w:position w:val="-10"/>
        </w:rPr>
        <w:t>Part-a</w:t>
      </w:r>
    </w:p>
    <w:p w:rsidR="005257F9" w:rsidRPr="003A6B8B" w:rsidRDefault="003A6B8B" w:rsidP="005257F9">
      <w:pPr>
        <w:rPr>
          <w:position w:val="-10"/>
        </w:rPr>
      </w:pPr>
      <w:r w:rsidRPr="003A6B8B">
        <w:rPr>
          <w:position w:val="-6"/>
        </w:rPr>
        <w:object w:dxaOrig="900" w:dyaOrig="279">
          <v:shape id="_x0000_i1087" type="#_x0000_t75" style="width:45pt;height:13.5pt" o:ole="">
            <v:imagedata r:id="rId133" o:title=""/>
          </v:shape>
          <o:OLEObject Type="Embed" ProgID="Equation.3" ShapeID="_x0000_i1087" DrawAspect="Content" ObjectID="_1589961890" r:id="rId134"/>
        </w:object>
      </w:r>
      <w:proofErr w:type="gramStart"/>
      <w:r>
        <w:t xml:space="preserve">, </w:t>
      </w:r>
      <w:r w:rsidR="005257F9" w:rsidRPr="005E2CCD">
        <w:t xml:space="preserve"> </w:t>
      </w:r>
      <w:proofErr w:type="gramEnd"/>
      <w:r w:rsidR="00A95F8E" w:rsidRPr="003A6B8B">
        <w:rPr>
          <w:position w:val="-10"/>
        </w:rPr>
        <w:object w:dxaOrig="1240" w:dyaOrig="340">
          <v:shape id="_x0000_i1088" type="#_x0000_t75" style="width:62.25pt;height:16.5pt" o:ole="">
            <v:imagedata r:id="rId135" o:title=""/>
          </v:shape>
          <o:OLEObject Type="Embed" ProgID="Equation.3" ShapeID="_x0000_i1088" DrawAspect="Content" ObjectID="_1589961891" r:id="rId136"/>
        </w:object>
      </w:r>
      <w:r>
        <w:t xml:space="preserve">, and </w:t>
      </w:r>
      <w:r w:rsidR="00A95F8E" w:rsidRPr="003A6B8B">
        <w:rPr>
          <w:position w:val="-14"/>
        </w:rPr>
        <w:object w:dxaOrig="1100" w:dyaOrig="380">
          <v:shape id="_x0000_i1089" type="#_x0000_t75" style="width:54.75pt;height:18.75pt" o:ole="">
            <v:imagedata r:id="rId137" o:title=""/>
          </v:shape>
          <o:OLEObject Type="Embed" ProgID="Equation.3" ShapeID="_x0000_i1089" DrawAspect="Content" ObjectID="_1589961892" r:id="rId138"/>
        </w:object>
      </w:r>
    </w:p>
    <w:p w:rsidR="00DD0824" w:rsidRDefault="00577469" w:rsidP="007D2392">
      <w:r w:rsidRPr="00A95F8E">
        <w:rPr>
          <w:position w:val="-32"/>
        </w:rPr>
        <w:object w:dxaOrig="5000" w:dyaOrig="820">
          <v:shape id="_x0000_i1090" type="#_x0000_t75" style="width:249.75pt;height:41.25pt" o:ole="">
            <v:imagedata r:id="rId139" o:title=""/>
          </v:shape>
          <o:OLEObject Type="Embed" ProgID="Equation.3" ShapeID="_x0000_i1090" DrawAspect="Content" ObjectID="_1589961893" r:id="rId140"/>
        </w:object>
      </w:r>
      <w:r w:rsidR="00A95F8E" w:rsidRPr="00A95F8E">
        <w:t xml:space="preserve"> </w:t>
      </w:r>
      <w:r w:rsidR="00A95F8E">
        <w:t>(</w:t>
      </w:r>
      <w:proofErr w:type="gramStart"/>
      <w:r w:rsidR="00A95F8E">
        <w:t>rounded</w:t>
      </w:r>
      <w:proofErr w:type="gramEnd"/>
      <w:r w:rsidR="00A95F8E">
        <w:t xml:space="preserve"> up)</w:t>
      </w:r>
    </w:p>
    <w:p w:rsidR="00577469" w:rsidRDefault="00577469" w:rsidP="007D2392">
      <w:r>
        <w:t>The required minimum sample size is 897.</w:t>
      </w:r>
    </w:p>
    <w:p w:rsidR="00577469" w:rsidRPr="00820E6A" w:rsidRDefault="00577469" w:rsidP="007D2392">
      <w:pPr>
        <w:rPr>
          <w:b/>
        </w:rPr>
      </w:pPr>
      <w:r w:rsidRPr="00820E6A">
        <w:rPr>
          <w:b/>
        </w:rPr>
        <w:t>Part-b</w:t>
      </w:r>
    </w:p>
    <w:p w:rsidR="00577469" w:rsidRDefault="00577469" w:rsidP="007D2392">
      <w:r>
        <w:t xml:space="preserve">Since </w:t>
      </w:r>
      <w:r w:rsidR="0094757A" w:rsidRPr="00577469">
        <w:rPr>
          <w:position w:val="-10"/>
        </w:rPr>
        <w:object w:dxaOrig="2560" w:dyaOrig="480">
          <v:shape id="_x0000_i1091" type="#_x0000_t75" style="width:128.25pt;height:24pt" o:ole="">
            <v:imagedata r:id="rId141" o:title=""/>
          </v:shape>
          <o:OLEObject Type="Embed" ProgID="Equation.3" ShapeID="_x0000_i1091" DrawAspect="Content" ObjectID="_1589961894" r:id="rId142"/>
        </w:object>
      </w:r>
      <w:proofErr w:type="gramStart"/>
      <w:r>
        <w:t xml:space="preserve">and </w:t>
      </w:r>
      <w:proofErr w:type="gramEnd"/>
      <w:r w:rsidR="00820E6A" w:rsidRPr="00577469">
        <w:rPr>
          <w:position w:val="-28"/>
        </w:rPr>
        <w:object w:dxaOrig="3100" w:dyaOrig="680">
          <v:shape id="_x0000_i1092" type="#_x0000_t75" style="width:155.25pt;height:33.75pt" o:ole="">
            <v:imagedata r:id="rId143" o:title=""/>
          </v:shape>
          <o:OLEObject Type="Embed" ProgID="Equation.3" ShapeID="_x0000_i1092" DrawAspect="Content" ObjectID="_1589961895" r:id="rId144"/>
        </w:object>
      </w:r>
      <w:r>
        <w:t>, then sample size is large enough to assume normality.</w:t>
      </w:r>
    </w:p>
    <w:p w:rsidR="00577469" w:rsidRDefault="00577469" w:rsidP="007D2392"/>
    <w:p w:rsidR="00A95F8E" w:rsidRDefault="00A95F8E" w:rsidP="007D2392">
      <w:pPr>
        <w:rPr>
          <w:position w:val="-10"/>
        </w:rPr>
      </w:pPr>
    </w:p>
    <w:p w:rsidR="00737392" w:rsidRDefault="00737392" w:rsidP="007D2392">
      <w:pPr>
        <w:rPr>
          <w:position w:val="-10"/>
        </w:rPr>
      </w:pPr>
    </w:p>
    <w:p w:rsidR="00737392" w:rsidRDefault="00737392" w:rsidP="007D2392">
      <w:pPr>
        <w:rPr>
          <w:position w:val="-10"/>
        </w:rPr>
      </w:pPr>
    </w:p>
    <w:p w:rsidR="00737392" w:rsidRDefault="00737392" w:rsidP="00737392">
      <w:r w:rsidRPr="00122D9D">
        <w:rPr>
          <w:b/>
          <w:i/>
          <w:sz w:val="36"/>
          <w:szCs w:val="36"/>
        </w:rPr>
        <w:lastRenderedPageBreak/>
        <w:t xml:space="preserve">QUESTION </w:t>
      </w:r>
      <w:r>
        <w:rPr>
          <w:b/>
          <w:i/>
          <w:sz w:val="36"/>
          <w:szCs w:val="36"/>
        </w:rPr>
        <w:t>7</w:t>
      </w:r>
      <w:r w:rsidR="00E17CEC">
        <w:rPr>
          <w:b/>
          <w:i/>
          <w:sz w:val="36"/>
          <w:szCs w:val="36"/>
        </w:rPr>
        <w:t xml:space="preserve"> </w:t>
      </w:r>
      <w:r>
        <w:t xml:space="preserve">Woman’s height is s suspected factor for difficult … </w:t>
      </w:r>
    </w:p>
    <w:p w:rsidR="00737392" w:rsidRPr="000057DE" w:rsidRDefault="00737392" w:rsidP="00737392">
      <w:pPr>
        <w:rPr>
          <w:b/>
          <w:sz w:val="36"/>
          <w:szCs w:val="36"/>
        </w:rPr>
      </w:pPr>
      <w:r w:rsidRPr="000057DE">
        <w:rPr>
          <w:b/>
          <w:sz w:val="36"/>
          <w:szCs w:val="36"/>
        </w:rPr>
        <w:t>Work:</w:t>
      </w:r>
    </w:p>
    <w:p w:rsidR="00737392" w:rsidRDefault="00737392" w:rsidP="00737392">
      <w:pPr>
        <w:spacing w:after="0"/>
      </w:pPr>
      <w:r>
        <w:t xml:space="preserve">Let </w:t>
      </w:r>
      <w:r w:rsidRPr="00737392">
        <w:rPr>
          <w:position w:val="-10"/>
        </w:rPr>
        <w:object w:dxaOrig="499" w:dyaOrig="340">
          <v:shape id="_x0000_i1093" type="#_x0000_t75" style="width:24.75pt;height:17.25pt" o:ole="">
            <v:imagedata r:id="rId145" o:title=""/>
          </v:shape>
          <o:OLEObject Type="Embed" ProgID="Equation.3" ShapeID="_x0000_i1093" DrawAspect="Content" ObjectID="_1589961896" r:id="rId146"/>
        </w:object>
      </w:r>
      <w:r w:rsidRPr="00737392">
        <w:t xml:space="preserve"> </w:t>
      </w:r>
      <w:r>
        <w:t xml:space="preserve">mean height of all women who had </w:t>
      </w:r>
      <w:r w:rsidRPr="00737392">
        <w:rPr>
          <w:b/>
          <w:u w:val="single"/>
        </w:rPr>
        <w:t>normal delivery</w:t>
      </w:r>
    </w:p>
    <w:p w:rsidR="00737392" w:rsidRDefault="007E5E2B" w:rsidP="00737392">
      <w:pPr>
        <w:spacing w:after="0"/>
        <w:rPr>
          <w:sz w:val="32"/>
          <w:szCs w:val="32"/>
        </w:rPr>
      </w:pPr>
      <w:r w:rsidRPr="00737392">
        <w:rPr>
          <w:position w:val="-10"/>
        </w:rPr>
        <w:object w:dxaOrig="540" w:dyaOrig="340">
          <v:shape id="_x0000_i1094" type="#_x0000_t75" style="width:27pt;height:17.25pt" o:ole="">
            <v:imagedata r:id="rId147" o:title=""/>
          </v:shape>
          <o:OLEObject Type="Embed" ProgID="Equation.3" ShapeID="_x0000_i1094" DrawAspect="Content" ObjectID="_1589961897" r:id="rId148"/>
        </w:object>
      </w:r>
      <w:r w:rsidR="00737392" w:rsidRPr="00737392">
        <w:t xml:space="preserve"> </w:t>
      </w:r>
      <w:proofErr w:type="gramStart"/>
      <w:r w:rsidR="00737392">
        <w:t>mean</w:t>
      </w:r>
      <w:proofErr w:type="gramEnd"/>
      <w:r w:rsidR="00737392">
        <w:t xml:space="preserve"> height of all women who had a </w:t>
      </w:r>
      <w:r w:rsidR="00737392" w:rsidRPr="00737392">
        <w:rPr>
          <w:b/>
          <w:u w:val="single"/>
        </w:rPr>
        <w:t>Caesarean section</w:t>
      </w:r>
    </w:p>
    <w:p w:rsidR="00737392" w:rsidRDefault="00737392" w:rsidP="00737392">
      <w:r w:rsidRPr="00C1219A">
        <w:rPr>
          <w:sz w:val="32"/>
          <w:szCs w:val="32"/>
        </w:rPr>
        <w:t>H</w:t>
      </w:r>
      <w:r w:rsidRPr="00C1219A">
        <w:rPr>
          <w:sz w:val="32"/>
          <w:szCs w:val="32"/>
          <w:vertAlign w:val="subscript"/>
        </w:rPr>
        <w:t>0</w:t>
      </w:r>
      <w:r w:rsidRPr="00C1219A">
        <w:rPr>
          <w:sz w:val="32"/>
          <w:szCs w:val="32"/>
        </w:rPr>
        <w:t xml:space="preserve">: </w:t>
      </w:r>
      <w:r w:rsidRPr="00887189">
        <w:rPr>
          <w:position w:val="-10"/>
        </w:rPr>
        <w:object w:dxaOrig="800" w:dyaOrig="340">
          <v:shape id="_x0000_i1095" type="#_x0000_t75" style="width:39.75pt;height:16.5pt" o:ole="">
            <v:imagedata r:id="rId149" o:title=""/>
          </v:shape>
          <o:OLEObject Type="Embed" ProgID="Equation.3" ShapeID="_x0000_i1095" DrawAspect="Content" ObjectID="_1589961898" r:id="rId150"/>
        </w:object>
      </w:r>
      <w:r>
        <w:t xml:space="preserve"> and </w:t>
      </w:r>
      <w:r w:rsidRPr="00C1219A">
        <w:rPr>
          <w:sz w:val="32"/>
          <w:szCs w:val="32"/>
        </w:rPr>
        <w:t>H</w:t>
      </w:r>
      <w:r w:rsidRPr="00C1219A">
        <w:rPr>
          <w:sz w:val="32"/>
          <w:szCs w:val="32"/>
          <w:vertAlign w:val="subscript"/>
        </w:rPr>
        <w:t>a</w:t>
      </w:r>
      <w:r w:rsidRPr="00C1219A">
        <w:rPr>
          <w:sz w:val="32"/>
          <w:szCs w:val="32"/>
        </w:rPr>
        <w:t>:</w:t>
      </w:r>
      <w:r>
        <w:t xml:space="preserve"> </w:t>
      </w:r>
      <w:r w:rsidR="007E5E2B" w:rsidRPr="00887189">
        <w:rPr>
          <w:position w:val="-10"/>
        </w:rPr>
        <w:object w:dxaOrig="800" w:dyaOrig="340">
          <v:shape id="_x0000_i1096" type="#_x0000_t75" style="width:39.75pt;height:16.5pt" o:ole="">
            <v:imagedata r:id="rId151" o:title=""/>
          </v:shape>
          <o:OLEObject Type="Embed" ProgID="Equation.3" ShapeID="_x0000_i1096" DrawAspect="Content" ObjectID="_1589961899" r:id="rId152"/>
        </w:object>
      </w:r>
    </w:p>
    <w:p w:rsidR="007E5E2B" w:rsidRPr="007E3DC6" w:rsidRDefault="007E5E2B" w:rsidP="007E5E2B">
      <w:r w:rsidRPr="007E3DC6">
        <w:t xml:space="preserve">Since the test is right-tailed, at </w:t>
      </w:r>
      <w:r w:rsidR="007E3DC6" w:rsidRPr="007E3DC6">
        <w:rPr>
          <w:position w:val="-6"/>
        </w:rPr>
        <w:object w:dxaOrig="900" w:dyaOrig="279">
          <v:shape id="_x0000_i1097" type="#_x0000_t75" style="width:45pt;height:14.25pt" o:ole="">
            <v:imagedata r:id="rId153" o:title=""/>
          </v:shape>
          <o:OLEObject Type="Embed" ProgID="Equation.3" ShapeID="_x0000_i1097" DrawAspect="Content" ObjectID="_1589961900" r:id="rId154"/>
        </w:object>
      </w:r>
      <w:r w:rsidRPr="007E3DC6">
        <w:t xml:space="preserve"> the critical value is </w:t>
      </w:r>
      <w:r w:rsidR="007E3DC6" w:rsidRPr="007E3DC6">
        <w:rPr>
          <w:position w:val="-12"/>
        </w:rPr>
        <w:object w:dxaOrig="620" w:dyaOrig="360">
          <v:shape id="_x0000_i1098" type="#_x0000_t75" style="width:30.75pt;height:18pt" o:ole="">
            <v:imagedata r:id="rId155" o:title=""/>
          </v:shape>
          <o:OLEObject Type="Embed" ProgID="Equation.3" ShapeID="_x0000_i1098" DrawAspect="Content" ObjectID="_1589961901" r:id="rId156"/>
        </w:object>
      </w:r>
      <w:r w:rsidR="00202B75" w:rsidRPr="007E3DC6">
        <w:t>1.645</w:t>
      </w:r>
      <w:r w:rsidRPr="007E3DC6">
        <w:t>.</w:t>
      </w:r>
    </w:p>
    <w:p w:rsidR="007E5E2B" w:rsidRPr="007E3DC6" w:rsidRDefault="007E5E2B" w:rsidP="007E5E2B">
      <w:r w:rsidRPr="007E3DC6">
        <w:t>Test Value Computation:</w:t>
      </w:r>
    </w:p>
    <w:p w:rsidR="007E5E2B" w:rsidRPr="007E5E2B" w:rsidRDefault="001B3417" w:rsidP="007E5E2B">
      <w:pPr>
        <w:rPr>
          <w:b/>
          <w:sz w:val="36"/>
          <w:szCs w:val="36"/>
          <w:highlight w:val="yellow"/>
        </w:rPr>
      </w:pPr>
      <w:r w:rsidRPr="007E3DC6">
        <w:rPr>
          <w:b/>
          <w:position w:val="-74"/>
          <w:sz w:val="36"/>
          <w:szCs w:val="36"/>
        </w:rPr>
        <w:object w:dxaOrig="5280" w:dyaOrig="1180">
          <v:shape id="_x0000_i1099" type="#_x0000_t75" style="width:264pt;height:59.25pt" o:ole="">
            <v:imagedata r:id="rId157" o:title=""/>
          </v:shape>
          <o:OLEObject Type="Embed" ProgID="Equation.3" ShapeID="_x0000_i1099" DrawAspect="Content" ObjectID="_1589961902" r:id="rId158"/>
        </w:object>
      </w:r>
    </w:p>
    <w:p w:rsidR="007E5E2B" w:rsidRPr="007E3DC6" w:rsidRDefault="007E5E2B" w:rsidP="007E5E2B">
      <w:r w:rsidRPr="00BC6E87">
        <w:rPr>
          <w:b/>
          <w:u w:val="single"/>
        </w:rPr>
        <w:t>Reject</w:t>
      </w:r>
      <w:r w:rsidRPr="007E3DC6">
        <w:t xml:space="preserve"> the null hypothesis since </w:t>
      </w:r>
      <w:r w:rsidR="007E3DC6" w:rsidRPr="007E3DC6">
        <w:t>3.1866</w:t>
      </w:r>
      <w:r w:rsidRPr="007E3DC6">
        <w:t xml:space="preserve"> falls in the critical region shown below.</w:t>
      </w:r>
    </w:p>
    <w:p w:rsidR="007E5E2B" w:rsidRPr="007E5E2B" w:rsidRDefault="001B3417" w:rsidP="007E5E2B">
      <w:pPr>
        <w:rPr>
          <w:highlight w:val="yellow"/>
        </w:rPr>
      </w:pPr>
      <w:r>
        <w:rPr>
          <w:noProof/>
        </w:rPr>
        <w:drawing>
          <wp:inline distT="0" distB="0" distL="0" distR="0">
            <wp:extent cx="3714750" cy="25622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E2B" w:rsidRDefault="007E5E2B" w:rsidP="007E5E2B">
      <w:r w:rsidRPr="00224863">
        <w:t xml:space="preserve">There is enough evidence to support </w:t>
      </w:r>
      <w:r w:rsidR="00224863" w:rsidRPr="00224863">
        <w:t>the</w:t>
      </w:r>
      <w:r w:rsidR="00224863">
        <w:t xml:space="preserve"> conclusion that those who had </w:t>
      </w:r>
      <w:r w:rsidR="000678E6">
        <w:t>C</w:t>
      </w:r>
      <w:r w:rsidR="00224863">
        <w:t>aesarean section births are shorter than those who had normal delivery.</w:t>
      </w:r>
    </w:p>
    <w:p w:rsidR="007E5E2B" w:rsidRDefault="007E5E2B" w:rsidP="007E5E2B"/>
    <w:p w:rsidR="00737392" w:rsidRDefault="00737392" w:rsidP="007D2392">
      <w:pPr>
        <w:rPr>
          <w:position w:val="-10"/>
        </w:rPr>
      </w:pPr>
    </w:p>
    <w:p w:rsidR="002E7DEA" w:rsidRDefault="002E7DEA" w:rsidP="007D2392">
      <w:pPr>
        <w:rPr>
          <w:position w:val="-10"/>
        </w:rPr>
      </w:pPr>
    </w:p>
    <w:p w:rsidR="002E7DEA" w:rsidRDefault="002E7DEA" w:rsidP="007D2392">
      <w:pPr>
        <w:rPr>
          <w:position w:val="-10"/>
        </w:rPr>
      </w:pPr>
    </w:p>
    <w:p w:rsidR="002E7DEA" w:rsidRPr="00E00117" w:rsidRDefault="002E7DEA" w:rsidP="002E7DEA">
      <w:r w:rsidRPr="00E00117">
        <w:rPr>
          <w:b/>
          <w:i/>
          <w:sz w:val="36"/>
          <w:szCs w:val="36"/>
        </w:rPr>
        <w:lastRenderedPageBreak/>
        <w:t xml:space="preserve">QUESTION 8 </w:t>
      </w:r>
      <w:r w:rsidR="009902FA" w:rsidRPr="00E00117">
        <w:t xml:space="preserve">A </w:t>
      </w:r>
      <w:proofErr w:type="gramStart"/>
      <w:r w:rsidR="009902FA" w:rsidRPr="00E00117">
        <w:t>company</w:t>
      </w:r>
      <w:proofErr w:type="gramEnd"/>
      <w:r w:rsidR="009902FA" w:rsidRPr="00E00117">
        <w:t xml:space="preserve"> is trying to develop a new golf ball that will travel further</w:t>
      </w:r>
      <w:r w:rsidRPr="00E00117">
        <w:t xml:space="preserve"> … </w:t>
      </w:r>
    </w:p>
    <w:p w:rsidR="002E7DEA" w:rsidRPr="00E00117" w:rsidRDefault="002E7DEA" w:rsidP="002E7DEA">
      <w:pPr>
        <w:rPr>
          <w:b/>
          <w:sz w:val="36"/>
          <w:szCs w:val="36"/>
        </w:rPr>
      </w:pPr>
      <w:r w:rsidRPr="00E00117">
        <w:rPr>
          <w:b/>
          <w:sz w:val="36"/>
          <w:szCs w:val="36"/>
        </w:rPr>
        <w:t>Work:</w:t>
      </w:r>
    </w:p>
    <w:p w:rsidR="00A04E68" w:rsidRPr="00A04E68" w:rsidRDefault="00A04E68" w:rsidP="002E7DEA">
      <w:pPr>
        <w:spacing w:after="0"/>
        <w:rPr>
          <w:b/>
        </w:rPr>
      </w:pPr>
      <w:r w:rsidRPr="00A04E68">
        <w:rPr>
          <w:b/>
        </w:rPr>
        <w:t>Part-a</w:t>
      </w:r>
    </w:p>
    <w:p w:rsidR="002E7DEA" w:rsidRPr="000051C0" w:rsidRDefault="002E7DEA" w:rsidP="002E7DEA">
      <w:pPr>
        <w:spacing w:after="0"/>
      </w:pPr>
      <w:r w:rsidRPr="000051C0">
        <w:t xml:space="preserve">Let </w:t>
      </w:r>
      <w:r w:rsidRPr="000051C0">
        <w:rPr>
          <w:position w:val="-10"/>
        </w:rPr>
        <w:object w:dxaOrig="499" w:dyaOrig="340">
          <v:shape id="_x0000_i1100" type="#_x0000_t75" style="width:24.75pt;height:17.25pt" o:ole="">
            <v:imagedata r:id="rId145" o:title=""/>
          </v:shape>
          <o:OLEObject Type="Embed" ProgID="Equation.3" ShapeID="_x0000_i1100" DrawAspect="Content" ObjectID="_1589961903" r:id="rId160"/>
        </w:object>
      </w:r>
      <w:r w:rsidRPr="000051C0">
        <w:t xml:space="preserve"> mean </w:t>
      </w:r>
      <w:r w:rsidR="00DE39A9" w:rsidRPr="000051C0">
        <w:t>distance traveled by all</w:t>
      </w:r>
      <w:r w:rsidRPr="000051C0">
        <w:t xml:space="preserve"> </w:t>
      </w:r>
      <w:r w:rsidR="00DE39A9" w:rsidRPr="000051C0">
        <w:rPr>
          <w:b/>
          <w:u w:val="single"/>
        </w:rPr>
        <w:t>prototype balls</w:t>
      </w:r>
    </w:p>
    <w:p w:rsidR="00DE39A9" w:rsidRPr="000051C0" w:rsidRDefault="002E7DEA" w:rsidP="00DE39A9">
      <w:pPr>
        <w:spacing w:after="0"/>
      </w:pPr>
      <w:r w:rsidRPr="000051C0">
        <w:rPr>
          <w:position w:val="-10"/>
        </w:rPr>
        <w:object w:dxaOrig="540" w:dyaOrig="340">
          <v:shape id="_x0000_i1101" type="#_x0000_t75" style="width:27pt;height:17.25pt" o:ole="">
            <v:imagedata r:id="rId147" o:title=""/>
          </v:shape>
          <o:OLEObject Type="Embed" ProgID="Equation.3" ShapeID="_x0000_i1101" DrawAspect="Content" ObjectID="_1589961904" r:id="rId161"/>
        </w:object>
      </w:r>
      <w:r w:rsidRPr="000051C0">
        <w:t xml:space="preserve"> </w:t>
      </w:r>
      <w:r w:rsidR="00DE39A9" w:rsidRPr="000051C0">
        <w:t xml:space="preserve"> </w:t>
      </w:r>
      <w:proofErr w:type="gramStart"/>
      <w:r w:rsidR="00DE39A9" w:rsidRPr="000051C0">
        <w:t>mean</w:t>
      </w:r>
      <w:proofErr w:type="gramEnd"/>
      <w:r w:rsidR="00DE39A9" w:rsidRPr="000051C0">
        <w:t xml:space="preserve"> distance traveled by all </w:t>
      </w:r>
      <w:r w:rsidR="00DE39A9" w:rsidRPr="000051C0">
        <w:rPr>
          <w:b/>
          <w:u w:val="single"/>
        </w:rPr>
        <w:t>popular brand balls</w:t>
      </w:r>
    </w:p>
    <w:p w:rsidR="002E7DEA" w:rsidRPr="002E7DEA" w:rsidRDefault="002E7DEA" w:rsidP="002E7DEA">
      <w:pPr>
        <w:spacing w:after="0"/>
        <w:rPr>
          <w:sz w:val="32"/>
          <w:szCs w:val="32"/>
          <w:highlight w:val="yellow"/>
        </w:rPr>
      </w:pPr>
    </w:p>
    <w:p w:rsidR="002E7DEA" w:rsidRDefault="002E7DEA" w:rsidP="002E7DEA">
      <w:pPr>
        <w:rPr>
          <w:position w:val="-10"/>
        </w:rPr>
      </w:pPr>
      <w:r w:rsidRPr="00A729E6">
        <w:rPr>
          <w:sz w:val="32"/>
          <w:szCs w:val="32"/>
        </w:rPr>
        <w:t>H</w:t>
      </w:r>
      <w:r w:rsidRPr="00A729E6">
        <w:rPr>
          <w:sz w:val="32"/>
          <w:szCs w:val="32"/>
          <w:vertAlign w:val="subscript"/>
        </w:rPr>
        <w:t>0</w:t>
      </w:r>
      <w:r w:rsidRPr="00A729E6">
        <w:rPr>
          <w:sz w:val="32"/>
          <w:szCs w:val="32"/>
        </w:rPr>
        <w:t xml:space="preserve">: </w:t>
      </w:r>
      <w:r w:rsidRPr="00A729E6">
        <w:rPr>
          <w:position w:val="-10"/>
        </w:rPr>
        <w:object w:dxaOrig="800" w:dyaOrig="340">
          <v:shape id="_x0000_i1102" type="#_x0000_t75" style="width:39.75pt;height:16.5pt" o:ole="">
            <v:imagedata r:id="rId149" o:title=""/>
          </v:shape>
          <o:OLEObject Type="Embed" ProgID="Equation.3" ShapeID="_x0000_i1102" DrawAspect="Content" ObjectID="_1589961905" r:id="rId162"/>
        </w:object>
      </w:r>
      <w:r w:rsidRPr="00A729E6">
        <w:t xml:space="preserve"> and </w:t>
      </w:r>
      <w:r w:rsidRPr="00A729E6">
        <w:rPr>
          <w:sz w:val="32"/>
          <w:szCs w:val="32"/>
        </w:rPr>
        <w:t>H</w:t>
      </w:r>
      <w:r w:rsidRPr="00A729E6">
        <w:rPr>
          <w:sz w:val="32"/>
          <w:szCs w:val="32"/>
          <w:vertAlign w:val="subscript"/>
        </w:rPr>
        <w:t>a</w:t>
      </w:r>
      <w:r w:rsidRPr="00A729E6">
        <w:rPr>
          <w:sz w:val="32"/>
          <w:szCs w:val="32"/>
        </w:rPr>
        <w:t>:</w:t>
      </w:r>
      <w:r w:rsidRPr="00A729E6">
        <w:t xml:space="preserve"> </w:t>
      </w:r>
      <w:r w:rsidRPr="00A729E6">
        <w:rPr>
          <w:position w:val="-10"/>
        </w:rPr>
        <w:object w:dxaOrig="800" w:dyaOrig="340">
          <v:shape id="_x0000_i1103" type="#_x0000_t75" style="width:39.75pt;height:16.5pt" o:ole="">
            <v:imagedata r:id="rId151" o:title=""/>
          </v:shape>
          <o:OLEObject Type="Embed" ProgID="Equation.3" ShapeID="_x0000_i1103" DrawAspect="Content" ObjectID="_1589961906" r:id="rId163"/>
        </w:object>
      </w:r>
    </w:p>
    <w:p w:rsidR="00733125" w:rsidRPr="00A729E6" w:rsidRDefault="00733125" w:rsidP="002E7DEA">
      <w:r>
        <w:t>Degrees of freedom</w:t>
      </w:r>
      <w:r w:rsidR="00610247">
        <w:t xml:space="preserve"> (assuming equal variances</w:t>
      </w:r>
      <w:proofErr w:type="gramStart"/>
      <w:r w:rsidR="00610247">
        <w:t xml:space="preserve">) </w:t>
      </w:r>
      <w:r>
        <w:t>:</w:t>
      </w:r>
      <w:proofErr w:type="gramEnd"/>
      <w:r>
        <w:t xml:space="preserve">  </w:t>
      </w:r>
      <w:proofErr w:type="spellStart"/>
      <w:r>
        <w:t>d.f.</w:t>
      </w:r>
      <w:proofErr w:type="spellEnd"/>
      <w:r>
        <w:t xml:space="preserve"> = </w:t>
      </w:r>
      <w:r w:rsidR="006C02B1" w:rsidRPr="00733125">
        <w:rPr>
          <w:position w:val="-10"/>
        </w:rPr>
        <w:object w:dxaOrig="2799" w:dyaOrig="340">
          <v:shape id="_x0000_i1104" type="#_x0000_t75" style="width:140.25pt;height:17.25pt" o:ole="">
            <v:imagedata r:id="rId164" o:title=""/>
          </v:shape>
          <o:OLEObject Type="Embed" ProgID="Equation.3" ShapeID="_x0000_i1104" DrawAspect="Content" ObjectID="_1589961907" r:id="rId165"/>
        </w:object>
      </w:r>
      <w:r>
        <w:t xml:space="preserve"> </w:t>
      </w:r>
    </w:p>
    <w:p w:rsidR="002E7DEA" w:rsidRPr="00733125" w:rsidRDefault="002E7DEA" w:rsidP="002E7DEA">
      <w:r w:rsidRPr="00733125">
        <w:t xml:space="preserve">Since the test is right-tailed, at </w:t>
      </w:r>
      <w:r w:rsidRPr="00733125">
        <w:rPr>
          <w:position w:val="-6"/>
        </w:rPr>
        <w:object w:dxaOrig="900" w:dyaOrig="279">
          <v:shape id="_x0000_i1105" type="#_x0000_t75" style="width:45pt;height:14.25pt" o:ole="">
            <v:imagedata r:id="rId153" o:title=""/>
          </v:shape>
          <o:OLEObject Type="Embed" ProgID="Equation.3" ShapeID="_x0000_i1105" DrawAspect="Content" ObjectID="_1589961908" r:id="rId166"/>
        </w:object>
      </w:r>
      <w:r w:rsidRPr="00733125">
        <w:t xml:space="preserve"> the critical value is </w:t>
      </w:r>
      <w:r w:rsidR="00733125" w:rsidRPr="00733125">
        <w:rPr>
          <w:position w:val="-12"/>
        </w:rPr>
        <w:object w:dxaOrig="580" w:dyaOrig="360">
          <v:shape id="_x0000_i1106" type="#_x0000_t75" style="width:29.25pt;height:18pt" o:ole="">
            <v:imagedata r:id="rId167" o:title=""/>
          </v:shape>
          <o:OLEObject Type="Embed" ProgID="Equation.3" ShapeID="_x0000_i1106" DrawAspect="Content" ObjectID="_1589961909" r:id="rId168"/>
        </w:object>
      </w:r>
      <w:r w:rsidR="00733125" w:rsidRPr="00733125">
        <w:t>1.729</w:t>
      </w:r>
      <w:r w:rsidRPr="00733125">
        <w:t>.</w:t>
      </w:r>
    </w:p>
    <w:p w:rsidR="002E7DEA" w:rsidRPr="006D3BA8" w:rsidRDefault="002E7DEA" w:rsidP="002E7DEA">
      <w:r w:rsidRPr="006D3BA8">
        <w:t>Test Value Computation:</w:t>
      </w:r>
    </w:p>
    <w:p w:rsidR="002E7DEA" w:rsidRPr="002E7DEA" w:rsidRDefault="00F31D5C" w:rsidP="002E7DEA">
      <w:pPr>
        <w:rPr>
          <w:b/>
          <w:sz w:val="36"/>
          <w:szCs w:val="36"/>
          <w:highlight w:val="yellow"/>
        </w:rPr>
      </w:pPr>
      <w:r w:rsidRPr="006D3BA8">
        <w:rPr>
          <w:b/>
          <w:position w:val="-74"/>
          <w:sz w:val="36"/>
          <w:szCs w:val="36"/>
        </w:rPr>
        <w:object w:dxaOrig="9040" w:dyaOrig="1180">
          <v:shape id="_x0000_i1107" type="#_x0000_t75" style="width:452.25pt;height:59.25pt" o:ole="">
            <v:imagedata r:id="rId169" o:title=""/>
          </v:shape>
          <o:OLEObject Type="Embed" ProgID="Equation.3" ShapeID="_x0000_i1107" DrawAspect="Content" ObjectID="_1589961910" r:id="rId170"/>
        </w:object>
      </w:r>
    </w:p>
    <w:p w:rsidR="00A04E68" w:rsidRDefault="00A04E68" w:rsidP="00A04E68">
      <w:r w:rsidRPr="00D104FD">
        <w:rPr>
          <w:b/>
          <w:u w:val="single"/>
        </w:rPr>
        <w:t>Do not reject</w:t>
      </w:r>
      <w:r>
        <w:t xml:space="preserve"> the null hypothesis, since the test value does not fall in the critical region, as shown in the figure below.</w:t>
      </w:r>
    </w:p>
    <w:p w:rsidR="002E7DEA" w:rsidRPr="002E7DEA" w:rsidRDefault="00A04E68" w:rsidP="002E7DEA">
      <w:pPr>
        <w:rPr>
          <w:highlight w:val="yellow"/>
        </w:rPr>
      </w:pPr>
      <w:r>
        <w:rPr>
          <w:noProof/>
        </w:rPr>
        <w:drawing>
          <wp:inline distT="0" distB="0" distL="0" distR="0">
            <wp:extent cx="3552825" cy="23622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E68" w:rsidRDefault="00A04E68" w:rsidP="00A04E68">
      <w:r>
        <w:t>There is not enough evidence to conclude that the prototype ball flies further than the popular brand.</w:t>
      </w:r>
    </w:p>
    <w:p w:rsidR="002E7DEA" w:rsidRDefault="002E7DEA" w:rsidP="007D2392">
      <w:pPr>
        <w:rPr>
          <w:position w:val="-10"/>
        </w:rPr>
      </w:pPr>
    </w:p>
    <w:p w:rsidR="00A04E68" w:rsidRDefault="00A04E68" w:rsidP="007D2392">
      <w:pPr>
        <w:rPr>
          <w:position w:val="-10"/>
        </w:rPr>
      </w:pPr>
    </w:p>
    <w:p w:rsidR="00737392" w:rsidRPr="00FB01F0" w:rsidRDefault="00A04E68" w:rsidP="007D2392">
      <w:pPr>
        <w:rPr>
          <w:b/>
          <w:position w:val="-10"/>
        </w:rPr>
      </w:pPr>
      <w:r w:rsidRPr="00FB01F0">
        <w:rPr>
          <w:b/>
          <w:position w:val="-10"/>
        </w:rPr>
        <w:lastRenderedPageBreak/>
        <w:t>Part-b</w:t>
      </w:r>
    </w:p>
    <w:p w:rsidR="00A04E68" w:rsidRDefault="00A04E68" w:rsidP="007D2392">
      <w:pPr>
        <w:rPr>
          <w:position w:val="-10"/>
        </w:rPr>
      </w:pPr>
      <w:r>
        <w:rPr>
          <w:position w:val="-10"/>
        </w:rPr>
        <w:t>The population variances are assumed to be equal.</w:t>
      </w:r>
    </w:p>
    <w:p w:rsidR="00A04E68" w:rsidRDefault="00A04E68" w:rsidP="007D2392">
      <w:pPr>
        <w:rPr>
          <w:position w:val="-10"/>
        </w:rPr>
      </w:pPr>
    </w:p>
    <w:p w:rsidR="00737392" w:rsidRDefault="00737392" w:rsidP="007D2392">
      <w:pPr>
        <w:rPr>
          <w:position w:val="-10"/>
        </w:rPr>
      </w:pPr>
    </w:p>
    <w:p w:rsidR="00FB01F0" w:rsidRPr="007251DC" w:rsidRDefault="00FB01F0" w:rsidP="00FB01F0">
      <w:r w:rsidRPr="007251DC">
        <w:rPr>
          <w:b/>
          <w:i/>
          <w:sz w:val="36"/>
          <w:szCs w:val="36"/>
        </w:rPr>
        <w:t xml:space="preserve">QUESTION </w:t>
      </w:r>
      <w:r w:rsidR="007251DC" w:rsidRPr="007251DC">
        <w:rPr>
          <w:b/>
          <w:i/>
          <w:sz w:val="36"/>
          <w:szCs w:val="36"/>
        </w:rPr>
        <w:t>5</w:t>
      </w:r>
      <w:r w:rsidRPr="007251DC">
        <w:t xml:space="preserve"> </w:t>
      </w:r>
      <w:r w:rsidR="007251DC" w:rsidRPr="007251DC">
        <w:t xml:space="preserve">The table below provides data from a study in which people were asked to rate </w:t>
      </w:r>
      <w:r w:rsidRPr="007251DC">
        <w:t>…</w:t>
      </w:r>
    </w:p>
    <w:p w:rsidR="00FB01F0" w:rsidRPr="00610247" w:rsidRDefault="00FB01F0" w:rsidP="00FB01F0">
      <w:pPr>
        <w:rPr>
          <w:b/>
          <w:sz w:val="36"/>
          <w:szCs w:val="36"/>
        </w:rPr>
      </w:pPr>
      <w:r w:rsidRPr="00610247">
        <w:rPr>
          <w:b/>
          <w:sz w:val="36"/>
          <w:szCs w:val="36"/>
        </w:rPr>
        <w:t>Work:</w:t>
      </w:r>
    </w:p>
    <w:p w:rsidR="00FB01F0" w:rsidRPr="005B7BB3" w:rsidRDefault="00FB01F0" w:rsidP="00FB01F0">
      <w:r w:rsidRPr="005B7BB3">
        <w:t xml:space="preserve">For the </w:t>
      </w:r>
      <w:r w:rsidR="005B7BB3" w:rsidRPr="005B7BB3">
        <w:t xml:space="preserve">company rating to increase, </w:t>
      </w:r>
      <w:r w:rsidRPr="005B7BB3">
        <w:t xml:space="preserve">the </w:t>
      </w:r>
      <w:r w:rsidR="005B7BB3" w:rsidRPr="005B7BB3">
        <w:t xml:space="preserve">rating </w:t>
      </w:r>
      <w:proofErr w:type="gramStart"/>
      <w:r w:rsidRPr="005B7BB3">
        <w:t>“ before</w:t>
      </w:r>
      <w:proofErr w:type="gramEnd"/>
      <w:r w:rsidRPr="005B7BB3">
        <w:t xml:space="preserve">” </w:t>
      </w:r>
      <w:r w:rsidRPr="005B7BB3">
        <w:rPr>
          <w:position w:val="-10"/>
        </w:rPr>
        <w:object w:dxaOrig="460" w:dyaOrig="340">
          <v:shape id="_x0000_i1108" type="#_x0000_t75" style="width:23.25pt;height:17.25pt" o:ole="">
            <v:imagedata r:id="rId22" o:title=""/>
          </v:shape>
          <o:OLEObject Type="Embed" ProgID="Equation.3" ShapeID="_x0000_i1108" DrawAspect="Content" ObjectID="_1589961911" r:id="rId172"/>
        </w:object>
      </w:r>
      <w:r w:rsidRPr="005B7BB3">
        <w:t xml:space="preserve"> must be significantly less than the </w:t>
      </w:r>
      <w:r w:rsidR="005B7BB3" w:rsidRPr="005B7BB3">
        <w:t>rating “</w:t>
      </w:r>
      <w:r w:rsidRPr="005B7BB3">
        <w:t xml:space="preserve">after”  </w:t>
      </w:r>
      <w:r w:rsidRPr="005B7BB3">
        <w:rPr>
          <w:position w:val="-10"/>
        </w:rPr>
        <w:object w:dxaOrig="480" w:dyaOrig="340">
          <v:shape id="_x0000_i1109" type="#_x0000_t75" style="width:24pt;height:17.25pt" o:ole="">
            <v:imagedata r:id="rId24" o:title=""/>
          </v:shape>
          <o:OLEObject Type="Embed" ProgID="Equation.3" ShapeID="_x0000_i1109" DrawAspect="Content" ObjectID="_1589961912" r:id="rId173"/>
        </w:object>
      </w:r>
      <w:r w:rsidRPr="005B7BB3">
        <w:t xml:space="preserve">; hence, the mean of the differences </w:t>
      </w:r>
      <w:r w:rsidRPr="005B7BB3">
        <w:rPr>
          <w:position w:val="-10"/>
        </w:rPr>
        <w:object w:dxaOrig="1500" w:dyaOrig="340">
          <v:shape id="_x0000_i1110" type="#_x0000_t75" style="width:75pt;height:17.25pt" o:ole="">
            <v:imagedata r:id="rId26" o:title=""/>
          </v:shape>
          <o:OLEObject Type="Embed" ProgID="Equation.3" ShapeID="_x0000_i1110" DrawAspect="Content" ObjectID="_1589961913" r:id="rId174"/>
        </w:object>
      </w:r>
      <w:r w:rsidRPr="005B7BB3">
        <w:t>must be less than zero</w:t>
      </w:r>
    </w:p>
    <w:p w:rsidR="00FB01F0" w:rsidRPr="005B7BB3" w:rsidRDefault="00FB01F0" w:rsidP="00FB01F0">
      <w:r w:rsidRPr="005B7BB3">
        <w:rPr>
          <w:sz w:val="32"/>
          <w:szCs w:val="32"/>
        </w:rPr>
        <w:t>H</w:t>
      </w:r>
      <w:r w:rsidRPr="005B7BB3">
        <w:rPr>
          <w:sz w:val="32"/>
          <w:szCs w:val="32"/>
          <w:vertAlign w:val="subscript"/>
        </w:rPr>
        <w:t>0</w:t>
      </w:r>
      <w:r w:rsidRPr="005B7BB3">
        <w:rPr>
          <w:sz w:val="32"/>
          <w:szCs w:val="32"/>
        </w:rPr>
        <w:t xml:space="preserve">: </w:t>
      </w:r>
      <w:r w:rsidRPr="005B7BB3">
        <w:rPr>
          <w:position w:val="-10"/>
        </w:rPr>
        <w:object w:dxaOrig="740" w:dyaOrig="340">
          <v:shape id="_x0000_i1111" type="#_x0000_t75" style="width:36.75pt;height:17.25pt" o:ole="">
            <v:imagedata r:id="rId28" o:title=""/>
          </v:shape>
          <o:OLEObject Type="Embed" ProgID="Equation.3" ShapeID="_x0000_i1111" DrawAspect="Content" ObjectID="_1589961914" r:id="rId175"/>
        </w:object>
      </w:r>
      <w:r w:rsidRPr="005B7BB3">
        <w:t xml:space="preserve"> and</w:t>
      </w:r>
      <w:r w:rsidRPr="005B7BB3">
        <w:rPr>
          <w:sz w:val="32"/>
          <w:szCs w:val="32"/>
        </w:rPr>
        <w:t xml:space="preserve"> H</w:t>
      </w:r>
      <w:r w:rsidRPr="005B7BB3">
        <w:rPr>
          <w:sz w:val="32"/>
          <w:szCs w:val="32"/>
          <w:vertAlign w:val="subscript"/>
        </w:rPr>
        <w:t>a</w:t>
      </w:r>
      <w:r w:rsidRPr="005B7BB3">
        <w:rPr>
          <w:sz w:val="32"/>
          <w:szCs w:val="32"/>
        </w:rPr>
        <w:t xml:space="preserve">: </w:t>
      </w:r>
      <w:r w:rsidRPr="005B7BB3">
        <w:rPr>
          <w:position w:val="-10"/>
        </w:rPr>
        <w:object w:dxaOrig="740" w:dyaOrig="340">
          <v:shape id="_x0000_i1112" type="#_x0000_t75" style="width:36.75pt;height:17.25pt" o:ole="">
            <v:imagedata r:id="rId30" o:title=""/>
          </v:shape>
          <o:OLEObject Type="Embed" ProgID="Equation.3" ShapeID="_x0000_i1112" DrawAspect="Content" ObjectID="_1589961915" r:id="rId176"/>
        </w:object>
      </w:r>
    </w:p>
    <w:p w:rsidR="00FB01F0" w:rsidRPr="005B7BB3" w:rsidRDefault="00D665CA" w:rsidP="00FB01F0">
      <w:r w:rsidRPr="005B7BB3">
        <w:rPr>
          <w:position w:val="-10"/>
        </w:rPr>
        <w:object w:dxaOrig="2200" w:dyaOrig="320">
          <v:shape id="_x0000_i1115" type="#_x0000_t75" style="width:109.5pt;height:15.75pt" o:ole="">
            <v:imagedata r:id="rId177" o:title=""/>
          </v:shape>
          <o:OLEObject Type="Embed" ProgID="Equation.3" ShapeID="_x0000_i1115" DrawAspect="Content" ObjectID="_1589961916" r:id="rId178"/>
        </w:object>
      </w:r>
      <w:r w:rsidR="00FB01F0" w:rsidRPr="005B7BB3">
        <w:t>(</w:t>
      </w:r>
      <w:proofErr w:type="gramStart"/>
      <w:r w:rsidR="00FB01F0" w:rsidRPr="005B7BB3">
        <w:t>degrees</w:t>
      </w:r>
      <w:proofErr w:type="gramEnd"/>
      <w:r w:rsidR="00FB01F0" w:rsidRPr="005B7BB3">
        <w:t xml:space="preserve"> of freedom)</w:t>
      </w:r>
    </w:p>
    <w:p w:rsidR="00FB01F0" w:rsidRPr="005B7BB3" w:rsidRDefault="00FB01F0" w:rsidP="00FB01F0">
      <w:r w:rsidRPr="005B7BB3">
        <w:t xml:space="preserve">The critical value for a left-tailed test with </w:t>
      </w:r>
      <w:r w:rsidRPr="005B7BB3">
        <w:rPr>
          <w:position w:val="-6"/>
        </w:rPr>
        <w:object w:dxaOrig="900" w:dyaOrig="279">
          <v:shape id="_x0000_i1113" type="#_x0000_t75" style="width:45pt;height:14.25pt" o:ole="">
            <v:imagedata r:id="rId34" o:title=""/>
          </v:shape>
          <o:OLEObject Type="Embed" ProgID="Equation.3" ShapeID="_x0000_i1113" DrawAspect="Content" ObjectID="_1589961917" r:id="rId179"/>
        </w:object>
      </w:r>
      <w:r w:rsidRPr="005B7BB3">
        <w:t>is</w:t>
      </w:r>
      <w:r w:rsidR="00B40C82">
        <w:t xml:space="preserve"> </w:t>
      </w:r>
      <w:r w:rsidR="00D665CA" w:rsidRPr="005B7BB3">
        <w:rPr>
          <w:position w:val="-6"/>
        </w:rPr>
        <w:object w:dxaOrig="760" w:dyaOrig="279">
          <v:shape id="_x0000_i1116" type="#_x0000_t75" style="width:38.25pt;height:14.25pt" o:ole="">
            <v:imagedata r:id="rId180" o:title=""/>
          </v:shape>
          <o:OLEObject Type="Embed" ProgID="Equation.3" ShapeID="_x0000_i1116" DrawAspect="Content" ObjectID="_1589961918" r:id="rId181"/>
        </w:object>
      </w:r>
    </w:p>
    <w:p w:rsidR="00FB01F0" w:rsidRPr="00B40C82" w:rsidRDefault="00FB01F0" w:rsidP="00FB01F0">
      <w:pPr>
        <w:rPr>
          <w:b/>
        </w:rPr>
      </w:pPr>
      <w:r w:rsidRPr="00B40C82">
        <w:rPr>
          <w:b/>
        </w:rPr>
        <w:t>Test Value Computation:</w:t>
      </w:r>
    </w:p>
    <w:tbl>
      <w:tblPr>
        <w:tblW w:w="5820" w:type="dxa"/>
        <w:tblInd w:w="93" w:type="dxa"/>
        <w:tblLook w:val="04A0" w:firstRow="1" w:lastRow="0" w:firstColumn="1" w:lastColumn="0" w:noHBand="0" w:noVBand="1"/>
      </w:tblPr>
      <w:tblGrid>
        <w:gridCol w:w="1594"/>
        <w:gridCol w:w="1088"/>
        <w:gridCol w:w="1341"/>
        <w:gridCol w:w="1797"/>
      </w:tblGrid>
      <w:tr w:rsidR="00B40C82" w:rsidRPr="00B40C82" w:rsidTr="00B40C82">
        <w:trPr>
          <w:trHeight w:val="31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Before X</w:t>
            </w:r>
            <w:r w:rsidRPr="00B40C82">
              <w:rPr>
                <w:rFonts w:ascii="Calibri" w:eastAsia="Times New Roman" w:hAnsi="Calibri" w:cs="Calibri"/>
                <w:color w:val="000000"/>
                <w:vertAlign w:val="subscript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After X</w:t>
            </w:r>
            <w:r w:rsidRPr="00B40C82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D = X</w:t>
            </w:r>
            <w:r w:rsidRPr="00B40C82">
              <w:rPr>
                <w:rFonts w:ascii="Calibri" w:eastAsia="Times New Roman" w:hAnsi="Calibri" w:cs="Calibri"/>
                <w:color w:val="000000"/>
                <w:vertAlign w:val="subscript"/>
              </w:rPr>
              <w:t>1</w:t>
            </w:r>
            <w:r w:rsidRPr="00B40C82">
              <w:rPr>
                <w:rFonts w:ascii="Calibri" w:eastAsia="Times New Roman" w:hAnsi="Calibri" w:cs="Calibri"/>
                <w:color w:val="000000"/>
              </w:rPr>
              <w:t xml:space="preserve"> - X</w:t>
            </w:r>
            <w:r w:rsidRPr="00B40C82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D</w:t>
            </w:r>
            <w:r w:rsidRPr="00B40C82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  <w:r w:rsidRPr="00B40C82">
              <w:rPr>
                <w:rFonts w:ascii="Calibri" w:eastAsia="Times New Roman" w:hAnsi="Calibri" w:cs="Calibri"/>
                <w:color w:val="000000"/>
              </w:rPr>
              <w:t xml:space="preserve"> = (X</w:t>
            </w:r>
            <w:r w:rsidRPr="00B40C82">
              <w:rPr>
                <w:rFonts w:ascii="Calibri" w:eastAsia="Times New Roman" w:hAnsi="Calibri" w:cs="Calibri"/>
                <w:color w:val="000000"/>
                <w:vertAlign w:val="subscript"/>
              </w:rPr>
              <w:t>1</w:t>
            </w:r>
            <w:r w:rsidRPr="00B40C82">
              <w:rPr>
                <w:rFonts w:ascii="Calibri" w:eastAsia="Times New Roman" w:hAnsi="Calibri" w:cs="Calibri"/>
                <w:color w:val="000000"/>
              </w:rPr>
              <w:t xml:space="preserve"> - X</w:t>
            </w:r>
            <w:r w:rsidRPr="00B40C82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  <w:r w:rsidRPr="00B40C82">
              <w:rPr>
                <w:rFonts w:ascii="Calibri" w:eastAsia="Times New Roman" w:hAnsi="Calibri" w:cs="Calibri"/>
                <w:color w:val="000000"/>
              </w:rPr>
              <w:t>)</w:t>
            </w:r>
            <w:r w:rsidRPr="00B40C82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</w:p>
        </w:tc>
      </w:tr>
      <w:tr w:rsidR="00B40C82" w:rsidRPr="00B40C82" w:rsidTr="00B40C82">
        <w:trPr>
          <w:trHeight w:val="310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-7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</w:tr>
      <w:tr w:rsidR="00B40C82" w:rsidRPr="00B40C82" w:rsidTr="00B40C82">
        <w:trPr>
          <w:trHeight w:val="310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-4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B40C82" w:rsidRPr="00B40C82" w:rsidTr="00B40C82">
        <w:trPr>
          <w:trHeight w:val="310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-14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</w:tr>
      <w:tr w:rsidR="00B40C82" w:rsidRPr="00B40C82" w:rsidTr="00B40C82">
        <w:trPr>
          <w:trHeight w:val="310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B40C82" w:rsidRPr="00B40C82" w:rsidTr="00B40C82">
        <w:trPr>
          <w:trHeight w:val="310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-11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</w:tr>
      <w:tr w:rsidR="00B40C82" w:rsidRPr="00B40C82" w:rsidTr="00B40C82">
        <w:trPr>
          <w:trHeight w:val="310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B40C82" w:rsidRPr="00B40C82" w:rsidTr="00B40C82">
        <w:trPr>
          <w:trHeight w:val="325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-8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B40C82" w:rsidRPr="00B40C82" w:rsidTr="00B40C82">
        <w:trPr>
          <w:trHeight w:val="310"/>
        </w:trPr>
        <w:tc>
          <w:tcPr>
            <w:tcW w:w="159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8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  <w:position w:val="-14"/>
              </w:rPr>
              <w:object w:dxaOrig="740" w:dyaOrig="400">
                <v:shape id="_x0000_i1117" type="#_x0000_t75" style="width:36.75pt;height:20.25pt" o:ole="">
                  <v:imagedata r:id="rId38" o:title=""/>
                </v:shape>
                <o:OLEObject Type="Embed" ProgID="Equation.3" ShapeID="_x0000_i1117" DrawAspect="Content" ObjectID="_1589961919" r:id="rId182"/>
              </w:object>
            </w:r>
            <w:r w:rsidRPr="00B40C82">
              <w:rPr>
                <w:rFonts w:ascii="Calibri" w:eastAsia="Times New Roman" w:hAnsi="Calibri" w:cs="Calibri"/>
                <w:color w:val="000000"/>
              </w:rPr>
              <w:t>-41</w:t>
            </w:r>
          </w:p>
        </w:tc>
        <w:tc>
          <w:tcPr>
            <w:tcW w:w="1797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C82" w:rsidRPr="00B40C82" w:rsidRDefault="00B40C82" w:rsidP="00B40C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0C82">
              <w:rPr>
                <w:rFonts w:ascii="Calibri" w:eastAsia="Times New Roman" w:hAnsi="Calibri" w:cs="Calibri"/>
                <w:color w:val="000000"/>
                <w:position w:val="-14"/>
              </w:rPr>
              <w:object w:dxaOrig="859" w:dyaOrig="400">
                <v:shape id="_x0000_i1118" type="#_x0000_t75" style="width:42.75pt;height:20.25pt" o:ole="">
                  <v:imagedata r:id="rId40" o:title=""/>
                </v:shape>
                <o:OLEObject Type="Embed" ProgID="Equation.3" ShapeID="_x0000_i1118" DrawAspect="Content" ObjectID="_1589961920" r:id="rId183"/>
              </w:object>
            </w:r>
            <w:r w:rsidRPr="00B40C82">
              <w:rPr>
                <w:rFonts w:ascii="Calibri" w:eastAsia="Times New Roman" w:hAnsi="Calibri" w:cs="Calibri"/>
                <w:color w:val="000000"/>
              </w:rPr>
              <w:t>463</w:t>
            </w:r>
          </w:p>
        </w:tc>
      </w:tr>
    </w:tbl>
    <w:p w:rsidR="00B40C82" w:rsidRPr="00B40C82" w:rsidRDefault="00B40C82" w:rsidP="00FB01F0">
      <w:pPr>
        <w:rPr>
          <w:b/>
        </w:rPr>
      </w:pPr>
    </w:p>
    <w:p w:rsidR="00B40C82" w:rsidRDefault="00B40C82" w:rsidP="00FB01F0">
      <w:pPr>
        <w:rPr>
          <w:b/>
          <w:highlight w:val="yellow"/>
        </w:rPr>
      </w:pPr>
    </w:p>
    <w:p w:rsidR="00FB01F0" w:rsidRPr="00FB01F0" w:rsidRDefault="00FB01F0" w:rsidP="00FB01F0">
      <w:pPr>
        <w:rPr>
          <w:highlight w:val="yellow"/>
        </w:rPr>
      </w:pPr>
    </w:p>
    <w:p w:rsidR="00FB01F0" w:rsidRPr="00B40C82" w:rsidRDefault="00FB01F0" w:rsidP="00FB01F0">
      <w:r w:rsidRPr="00B40C82">
        <w:t xml:space="preserve">Mean of the differences: </w:t>
      </w:r>
      <w:r w:rsidR="00F01B05" w:rsidRPr="00B40C82">
        <w:rPr>
          <w:position w:val="-24"/>
        </w:rPr>
        <w:object w:dxaOrig="2760" w:dyaOrig="680">
          <v:shape id="_x0000_i1120" type="#_x0000_t75" style="width:138pt;height:33.75pt" o:ole="">
            <v:imagedata r:id="rId184" o:title=""/>
          </v:shape>
          <o:OLEObject Type="Embed" ProgID="Equation.3" ShapeID="_x0000_i1120" DrawAspect="Content" ObjectID="_1589961921" r:id="rId185"/>
        </w:object>
      </w:r>
    </w:p>
    <w:p w:rsidR="00FB01F0" w:rsidRPr="005B7A23" w:rsidRDefault="00FB01F0" w:rsidP="00FB01F0">
      <w:r w:rsidRPr="005B7A23">
        <w:lastRenderedPageBreak/>
        <w:t xml:space="preserve">Standard deviation of the differences: </w:t>
      </w:r>
      <w:r w:rsidR="00FA25F4" w:rsidRPr="005B7A23">
        <w:rPr>
          <w:position w:val="-30"/>
        </w:rPr>
        <w:object w:dxaOrig="5360" w:dyaOrig="840">
          <v:shape id="_x0000_i1119" type="#_x0000_t75" style="width:267.75pt;height:42pt" o:ole="">
            <v:imagedata r:id="rId186" o:title=""/>
          </v:shape>
          <o:OLEObject Type="Embed" ProgID="Equation.3" ShapeID="_x0000_i1119" DrawAspect="Content" ObjectID="_1589961922" r:id="rId187"/>
        </w:object>
      </w:r>
    </w:p>
    <w:p w:rsidR="00FB01F0" w:rsidRPr="005B7A23" w:rsidRDefault="00FB01F0" w:rsidP="00FB01F0">
      <w:r w:rsidRPr="005B7A23">
        <w:t xml:space="preserve">Test Value: </w:t>
      </w:r>
    </w:p>
    <w:p w:rsidR="00FB01F0" w:rsidRPr="00FB01F0" w:rsidRDefault="00F01B05" w:rsidP="00FB01F0">
      <w:pPr>
        <w:rPr>
          <w:highlight w:val="yellow"/>
        </w:rPr>
      </w:pPr>
      <w:r w:rsidRPr="005B7A23">
        <w:rPr>
          <w:position w:val="-32"/>
        </w:rPr>
        <w:object w:dxaOrig="3660" w:dyaOrig="760">
          <v:shape id="_x0000_i1121" type="#_x0000_t75" style="width:183pt;height:38.25pt" o:ole="">
            <v:imagedata r:id="rId188" o:title=""/>
          </v:shape>
          <o:OLEObject Type="Embed" ProgID="Equation.3" ShapeID="_x0000_i1121" DrawAspect="Content" ObjectID="_1589961923" r:id="rId189"/>
        </w:object>
      </w:r>
    </w:p>
    <w:p w:rsidR="00FB01F0" w:rsidRPr="00F01B05" w:rsidRDefault="00FB01F0" w:rsidP="00FB01F0">
      <w:r w:rsidRPr="00BC6E87">
        <w:rPr>
          <w:b/>
          <w:u w:val="single"/>
        </w:rPr>
        <w:t xml:space="preserve">Reject </w:t>
      </w:r>
      <w:r w:rsidRPr="00F01B05">
        <w:t xml:space="preserve">the null hypothesis </w:t>
      </w:r>
      <w:proofErr w:type="gramStart"/>
      <w:r w:rsidRPr="00F01B05">
        <w:t xml:space="preserve">at </w:t>
      </w:r>
      <w:proofErr w:type="gramEnd"/>
      <w:r w:rsidRPr="00F01B05">
        <w:rPr>
          <w:position w:val="-6"/>
        </w:rPr>
        <w:object w:dxaOrig="900" w:dyaOrig="279">
          <v:shape id="_x0000_i1114" type="#_x0000_t75" style="width:45pt;height:14.25pt" o:ole="">
            <v:imagedata r:id="rId48" o:title=""/>
          </v:shape>
          <o:OLEObject Type="Embed" ProgID="Equation.3" ShapeID="_x0000_i1114" DrawAspect="Content" ObjectID="_1589961924" r:id="rId190"/>
        </w:object>
      </w:r>
      <w:r w:rsidRPr="00F01B05">
        <w:t xml:space="preserve">, since </w:t>
      </w:r>
      <w:r w:rsidR="00F01B05" w:rsidRPr="00F01B05">
        <w:rPr>
          <w:position w:val="-6"/>
        </w:rPr>
        <w:object w:dxaOrig="1840" w:dyaOrig="279">
          <v:shape id="_x0000_i1122" type="#_x0000_t75" style="width:92.25pt;height:14.25pt" o:ole="">
            <v:imagedata r:id="rId191" o:title=""/>
          </v:shape>
          <o:OLEObject Type="Embed" ProgID="Equation.3" ShapeID="_x0000_i1122" DrawAspect="Content" ObjectID="_1589961925" r:id="rId192"/>
        </w:object>
      </w:r>
      <w:r w:rsidRPr="00F01B05">
        <w:t>, as shown below.</w:t>
      </w:r>
    </w:p>
    <w:p w:rsidR="00FB01F0" w:rsidRPr="00C64E3E" w:rsidRDefault="00F01B05" w:rsidP="00FB01F0">
      <w:r w:rsidRPr="00C64E3E">
        <w:rPr>
          <w:noProof/>
        </w:rPr>
        <w:drawing>
          <wp:inline distT="0" distB="0" distL="0" distR="0" wp14:anchorId="69E1A964" wp14:editId="112C5791">
            <wp:extent cx="3562350" cy="2505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1F0" w:rsidRDefault="00FB01F0" w:rsidP="00FB01F0">
      <w:r w:rsidRPr="00C64E3E">
        <w:t xml:space="preserve">There is enough evidence to conclude that </w:t>
      </w:r>
      <w:r w:rsidR="00F01B05" w:rsidRPr="00C64E3E">
        <w:t>there is an increase in the ratings of the company after one week of viewing treatment.</w:t>
      </w:r>
    </w:p>
    <w:p w:rsidR="00FB01F0" w:rsidRDefault="00FB01F0" w:rsidP="00FB01F0"/>
    <w:p w:rsidR="00FB01F0" w:rsidRDefault="00FB01F0" w:rsidP="00FB01F0"/>
    <w:p w:rsidR="00610247" w:rsidRDefault="00610247" w:rsidP="007D2392">
      <w:pPr>
        <w:rPr>
          <w:position w:val="-10"/>
        </w:rPr>
      </w:pPr>
    </w:p>
    <w:p w:rsidR="00655B01" w:rsidRPr="005C7FA8" w:rsidRDefault="00610247" w:rsidP="00610247">
      <w:r w:rsidRPr="005C7FA8">
        <w:rPr>
          <w:b/>
          <w:i/>
          <w:sz w:val="36"/>
          <w:szCs w:val="36"/>
        </w:rPr>
        <w:t xml:space="preserve">QUESTION </w:t>
      </w:r>
      <w:r w:rsidR="00655B01" w:rsidRPr="005C7FA8">
        <w:rPr>
          <w:b/>
          <w:i/>
          <w:sz w:val="36"/>
          <w:szCs w:val="36"/>
        </w:rPr>
        <w:t>4</w:t>
      </w:r>
      <w:r w:rsidRPr="005C7FA8">
        <w:rPr>
          <w:b/>
          <w:i/>
          <w:sz w:val="36"/>
          <w:szCs w:val="36"/>
        </w:rPr>
        <w:t xml:space="preserve"> </w:t>
      </w:r>
      <w:r w:rsidR="00655B01" w:rsidRPr="005C7FA8">
        <w:t xml:space="preserve">Researchers at the National </w:t>
      </w:r>
      <w:proofErr w:type="spellStart"/>
      <w:r w:rsidR="00655B01" w:rsidRPr="005C7FA8">
        <w:t>Chiao</w:t>
      </w:r>
      <w:proofErr w:type="spellEnd"/>
      <w:r w:rsidR="00655B01" w:rsidRPr="005C7FA8">
        <w:t>-Tung University in Taiwan…</w:t>
      </w:r>
    </w:p>
    <w:p w:rsidR="00610247" w:rsidRPr="005C7FA8" w:rsidRDefault="00610247" w:rsidP="00610247">
      <w:pPr>
        <w:rPr>
          <w:b/>
          <w:sz w:val="36"/>
          <w:szCs w:val="36"/>
        </w:rPr>
      </w:pPr>
      <w:r w:rsidRPr="005C7FA8">
        <w:rPr>
          <w:b/>
          <w:sz w:val="36"/>
          <w:szCs w:val="36"/>
        </w:rPr>
        <w:t>Work:</w:t>
      </w:r>
    </w:p>
    <w:p w:rsidR="00610247" w:rsidRPr="00E90DB3" w:rsidRDefault="00610247" w:rsidP="00610247">
      <w:pPr>
        <w:spacing w:after="0"/>
      </w:pPr>
      <w:r w:rsidRPr="00E90DB3">
        <w:t xml:space="preserve">Let </w:t>
      </w:r>
      <w:r w:rsidRPr="00E90DB3">
        <w:rPr>
          <w:position w:val="-10"/>
        </w:rPr>
        <w:object w:dxaOrig="499" w:dyaOrig="340">
          <v:shape id="_x0000_i1123" type="#_x0000_t75" style="width:24.75pt;height:17.25pt" o:ole="">
            <v:imagedata r:id="rId145" o:title=""/>
          </v:shape>
          <o:OLEObject Type="Embed" ProgID="Equation.3" ShapeID="_x0000_i1123" DrawAspect="Content" ObjectID="_1589961926" r:id="rId194"/>
        </w:object>
      </w:r>
      <w:r w:rsidRPr="00E90DB3">
        <w:t xml:space="preserve"> mean </w:t>
      </w:r>
      <w:r w:rsidR="005C7FA8" w:rsidRPr="00E90DB3">
        <w:t>integration score</w:t>
      </w:r>
      <w:r w:rsidRPr="00E90DB3">
        <w:t xml:space="preserve"> </w:t>
      </w:r>
      <w:r w:rsidR="005C7FA8" w:rsidRPr="00E90DB3">
        <w:t>for</w:t>
      </w:r>
      <w:r w:rsidRPr="00E90DB3">
        <w:t xml:space="preserve"> </w:t>
      </w:r>
      <w:r w:rsidR="005C7FA8" w:rsidRPr="00E90DB3">
        <w:rPr>
          <w:b/>
          <w:u w:val="single"/>
        </w:rPr>
        <w:t>Taiwanese Buyers</w:t>
      </w:r>
    </w:p>
    <w:p w:rsidR="00610247" w:rsidRPr="00E90DB3" w:rsidRDefault="00610247" w:rsidP="00610247">
      <w:pPr>
        <w:spacing w:after="0"/>
      </w:pPr>
      <w:r w:rsidRPr="00E90DB3">
        <w:rPr>
          <w:position w:val="-10"/>
        </w:rPr>
        <w:object w:dxaOrig="540" w:dyaOrig="340">
          <v:shape id="_x0000_i1124" type="#_x0000_t75" style="width:27pt;height:17.25pt" o:ole="">
            <v:imagedata r:id="rId147" o:title=""/>
          </v:shape>
          <o:OLEObject Type="Embed" ProgID="Equation.3" ShapeID="_x0000_i1124" DrawAspect="Content" ObjectID="_1589961927" r:id="rId195"/>
        </w:object>
      </w:r>
      <w:r w:rsidRPr="00E90DB3">
        <w:t xml:space="preserve">  </w:t>
      </w:r>
      <w:proofErr w:type="gramStart"/>
      <w:r w:rsidR="005C7FA8" w:rsidRPr="00E90DB3">
        <w:t>mean</w:t>
      </w:r>
      <w:proofErr w:type="gramEnd"/>
      <w:r w:rsidR="005C7FA8" w:rsidRPr="00E90DB3">
        <w:t xml:space="preserve"> integration score for </w:t>
      </w:r>
      <w:r w:rsidR="005C7FA8" w:rsidRPr="00E90DB3">
        <w:rPr>
          <w:b/>
          <w:u w:val="single"/>
        </w:rPr>
        <w:t xml:space="preserve">Mainland Chinese </w:t>
      </w:r>
      <w:r w:rsidR="005C7FA8" w:rsidRPr="00E90DB3">
        <w:rPr>
          <w:b/>
          <w:u w:val="single"/>
        </w:rPr>
        <w:t>Buyers</w:t>
      </w:r>
    </w:p>
    <w:p w:rsidR="00610247" w:rsidRPr="00610247" w:rsidRDefault="00610247" w:rsidP="00610247">
      <w:pPr>
        <w:spacing w:after="0"/>
        <w:rPr>
          <w:sz w:val="32"/>
          <w:szCs w:val="32"/>
          <w:highlight w:val="yellow"/>
        </w:rPr>
      </w:pPr>
    </w:p>
    <w:p w:rsidR="00610247" w:rsidRPr="00700370" w:rsidRDefault="00610247" w:rsidP="00610247">
      <w:pPr>
        <w:rPr>
          <w:position w:val="-10"/>
        </w:rPr>
      </w:pPr>
      <w:r w:rsidRPr="00700370">
        <w:rPr>
          <w:sz w:val="32"/>
          <w:szCs w:val="32"/>
        </w:rPr>
        <w:t>H</w:t>
      </w:r>
      <w:r w:rsidRPr="00700370">
        <w:rPr>
          <w:sz w:val="32"/>
          <w:szCs w:val="32"/>
          <w:vertAlign w:val="subscript"/>
        </w:rPr>
        <w:t>0</w:t>
      </w:r>
      <w:r w:rsidRPr="00700370">
        <w:rPr>
          <w:sz w:val="32"/>
          <w:szCs w:val="32"/>
        </w:rPr>
        <w:t xml:space="preserve">: </w:t>
      </w:r>
      <w:r w:rsidRPr="00700370">
        <w:rPr>
          <w:position w:val="-10"/>
        </w:rPr>
        <w:object w:dxaOrig="800" w:dyaOrig="340">
          <v:shape id="_x0000_i1125" type="#_x0000_t75" style="width:39.75pt;height:16.5pt" o:ole="">
            <v:imagedata r:id="rId149" o:title=""/>
          </v:shape>
          <o:OLEObject Type="Embed" ProgID="Equation.3" ShapeID="_x0000_i1125" DrawAspect="Content" ObjectID="_1589961928" r:id="rId196"/>
        </w:object>
      </w:r>
      <w:r w:rsidRPr="00700370">
        <w:t xml:space="preserve"> and </w:t>
      </w:r>
      <w:r w:rsidRPr="00700370">
        <w:rPr>
          <w:sz w:val="32"/>
          <w:szCs w:val="32"/>
        </w:rPr>
        <w:t>H</w:t>
      </w:r>
      <w:r w:rsidRPr="00700370">
        <w:rPr>
          <w:sz w:val="32"/>
          <w:szCs w:val="32"/>
          <w:vertAlign w:val="subscript"/>
        </w:rPr>
        <w:t>a</w:t>
      </w:r>
      <w:r w:rsidRPr="00700370">
        <w:rPr>
          <w:sz w:val="32"/>
          <w:szCs w:val="32"/>
        </w:rPr>
        <w:t>:</w:t>
      </w:r>
      <w:r w:rsidRPr="00700370">
        <w:t xml:space="preserve"> </w:t>
      </w:r>
      <w:r w:rsidR="00FF3682" w:rsidRPr="00700370">
        <w:rPr>
          <w:position w:val="-10"/>
        </w:rPr>
        <w:object w:dxaOrig="800" w:dyaOrig="340">
          <v:shape id="_x0000_i1126" type="#_x0000_t75" style="width:39.75pt;height:16.5pt" o:ole="">
            <v:imagedata r:id="rId197" o:title=""/>
          </v:shape>
          <o:OLEObject Type="Embed" ProgID="Equation.3" ShapeID="_x0000_i1126" DrawAspect="Content" ObjectID="_1589961929" r:id="rId198"/>
        </w:object>
      </w:r>
    </w:p>
    <w:p w:rsidR="00610247" w:rsidRPr="00FF3682" w:rsidRDefault="00610247" w:rsidP="00610247">
      <w:r w:rsidRPr="00FF3682">
        <w:lastRenderedPageBreak/>
        <w:t>Degrees of freedom (assuming equal variances</w:t>
      </w:r>
      <w:proofErr w:type="gramStart"/>
      <w:r w:rsidRPr="00FF3682">
        <w:t>) :</w:t>
      </w:r>
      <w:proofErr w:type="gramEnd"/>
      <w:r w:rsidRPr="00FF3682">
        <w:t xml:space="preserve">  </w:t>
      </w:r>
      <w:proofErr w:type="spellStart"/>
      <w:r w:rsidRPr="00FF3682">
        <w:t>d.f.</w:t>
      </w:r>
      <w:proofErr w:type="spellEnd"/>
      <w:r w:rsidRPr="00FF3682">
        <w:t xml:space="preserve"> = </w:t>
      </w:r>
      <w:r w:rsidR="00FF3682" w:rsidRPr="00FF3682">
        <w:rPr>
          <w:position w:val="-10"/>
        </w:rPr>
        <w:object w:dxaOrig="2880" w:dyaOrig="340">
          <v:shape id="_x0000_i1127" type="#_x0000_t75" style="width:2in;height:17.25pt" o:ole="">
            <v:imagedata r:id="rId199" o:title=""/>
          </v:shape>
          <o:OLEObject Type="Embed" ProgID="Equation.3" ShapeID="_x0000_i1127" DrawAspect="Content" ObjectID="_1589961930" r:id="rId200"/>
        </w:object>
      </w:r>
      <w:r w:rsidRPr="00FF3682">
        <w:t xml:space="preserve"> </w:t>
      </w:r>
    </w:p>
    <w:p w:rsidR="00610247" w:rsidRPr="00FF3682" w:rsidRDefault="00610247" w:rsidP="00610247">
      <w:r w:rsidRPr="00FF3682">
        <w:t xml:space="preserve">Since the test is </w:t>
      </w:r>
      <w:r w:rsidR="00FF3682" w:rsidRPr="00FF3682">
        <w:t>two</w:t>
      </w:r>
      <w:r w:rsidRPr="00FF3682">
        <w:t xml:space="preserve">-tailed, at </w:t>
      </w:r>
      <w:r w:rsidR="00236EE6" w:rsidRPr="00FF3682">
        <w:rPr>
          <w:position w:val="-6"/>
        </w:rPr>
        <w:object w:dxaOrig="880" w:dyaOrig="279">
          <v:shape id="_x0000_i1129" type="#_x0000_t75" style="width:44.25pt;height:14.25pt" o:ole="">
            <v:imagedata r:id="rId201" o:title=""/>
          </v:shape>
          <o:OLEObject Type="Embed" ProgID="Equation.3" ShapeID="_x0000_i1129" DrawAspect="Content" ObjectID="_1589961931" r:id="rId202"/>
        </w:object>
      </w:r>
      <w:r w:rsidRPr="00FF3682">
        <w:t xml:space="preserve"> the critical value</w:t>
      </w:r>
      <w:r w:rsidR="00FF3682" w:rsidRPr="00FF3682">
        <w:t>s are</w:t>
      </w:r>
      <w:r w:rsidRPr="00FF3682">
        <w:t xml:space="preserve"> </w:t>
      </w:r>
      <w:r w:rsidR="00236EE6" w:rsidRPr="00FF3682">
        <w:rPr>
          <w:position w:val="-6"/>
        </w:rPr>
        <w:object w:dxaOrig="800" w:dyaOrig="279">
          <v:shape id="_x0000_i1131" type="#_x0000_t75" style="width:40.5pt;height:14.25pt" o:ole="">
            <v:imagedata r:id="rId203" o:title=""/>
          </v:shape>
          <o:OLEObject Type="Embed" ProgID="Equation.3" ShapeID="_x0000_i1131" DrawAspect="Content" ObjectID="_1589961932" r:id="rId204"/>
        </w:object>
      </w:r>
      <w:r w:rsidR="00FF3682" w:rsidRPr="00FF3682">
        <w:t xml:space="preserve">and </w:t>
      </w:r>
      <w:r w:rsidR="00236EE6" w:rsidRPr="00FF3682">
        <w:rPr>
          <w:position w:val="-6"/>
        </w:rPr>
        <w:object w:dxaOrig="800" w:dyaOrig="279">
          <v:shape id="_x0000_i1132" type="#_x0000_t75" style="width:40.5pt;height:14.25pt" o:ole="">
            <v:imagedata r:id="rId205" o:title=""/>
          </v:shape>
          <o:OLEObject Type="Embed" ProgID="Equation.3" ShapeID="_x0000_i1132" DrawAspect="Content" ObjectID="_1589961933" r:id="rId206"/>
        </w:object>
      </w:r>
    </w:p>
    <w:p w:rsidR="00610247" w:rsidRPr="00FF3682" w:rsidRDefault="00610247" w:rsidP="00610247">
      <w:r w:rsidRPr="00FF3682">
        <w:t>Test Value Computation:</w:t>
      </w:r>
    </w:p>
    <w:p w:rsidR="00610247" w:rsidRPr="00610247" w:rsidRDefault="00C56211" w:rsidP="00610247">
      <w:pPr>
        <w:rPr>
          <w:b/>
          <w:sz w:val="36"/>
          <w:szCs w:val="36"/>
          <w:highlight w:val="yellow"/>
        </w:rPr>
      </w:pPr>
      <w:r w:rsidRPr="00204DC1">
        <w:rPr>
          <w:b/>
          <w:position w:val="-74"/>
          <w:sz w:val="36"/>
          <w:szCs w:val="36"/>
        </w:rPr>
        <w:object w:dxaOrig="9060" w:dyaOrig="1180">
          <v:shape id="_x0000_i1128" type="#_x0000_t75" style="width:453.75pt;height:59.25pt" o:ole="">
            <v:imagedata r:id="rId207" o:title=""/>
          </v:shape>
          <o:OLEObject Type="Embed" ProgID="Equation.3" ShapeID="_x0000_i1128" DrawAspect="Content" ObjectID="_1589961934" r:id="rId208"/>
        </w:object>
      </w:r>
    </w:p>
    <w:p w:rsidR="002817AA" w:rsidRDefault="00C56211" w:rsidP="002817AA">
      <w:r w:rsidRPr="00BC6E87">
        <w:rPr>
          <w:b/>
          <w:u w:val="single"/>
        </w:rPr>
        <w:t xml:space="preserve">Reject </w:t>
      </w:r>
      <w:r w:rsidRPr="00F01B05">
        <w:t xml:space="preserve">the null hypothesis </w:t>
      </w:r>
      <w:proofErr w:type="gramStart"/>
      <w:r w:rsidRPr="00F01B05">
        <w:t xml:space="preserve">at </w:t>
      </w:r>
      <w:proofErr w:type="gramEnd"/>
      <w:r w:rsidR="00236EE6" w:rsidRPr="00F01B05">
        <w:rPr>
          <w:position w:val="-6"/>
        </w:rPr>
        <w:object w:dxaOrig="880" w:dyaOrig="279">
          <v:shape id="_x0000_i1130" type="#_x0000_t75" style="width:44.25pt;height:14.25pt" o:ole="">
            <v:imagedata r:id="rId209" o:title=""/>
          </v:shape>
          <o:OLEObject Type="Embed" ProgID="Equation.3" ShapeID="_x0000_i1130" DrawAspect="Content" ObjectID="_1589961935" r:id="rId210"/>
        </w:object>
      </w:r>
      <w:r w:rsidRPr="00F01B05">
        <w:t xml:space="preserve">, since </w:t>
      </w:r>
      <w:r w:rsidR="002817AA">
        <w:t xml:space="preserve">the test value </w:t>
      </w:r>
      <w:r w:rsidR="002817AA">
        <w:t>falls</w:t>
      </w:r>
      <w:r w:rsidR="002817AA">
        <w:t xml:space="preserve"> in the critical region, as shown in the figure below.</w:t>
      </w:r>
    </w:p>
    <w:p w:rsidR="00C56211" w:rsidRPr="00F01B05" w:rsidRDefault="00C56211" w:rsidP="00C56211"/>
    <w:p w:rsidR="00610247" w:rsidRPr="00610247" w:rsidRDefault="00236EE6" w:rsidP="00610247">
      <w:pPr>
        <w:rPr>
          <w:highlight w:val="yellow"/>
        </w:rPr>
      </w:pPr>
      <w:r>
        <w:rPr>
          <w:noProof/>
        </w:rPr>
        <w:drawing>
          <wp:inline distT="0" distB="0" distL="0" distR="0">
            <wp:extent cx="3724275" cy="24384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247" w:rsidRDefault="00610247" w:rsidP="00610247">
      <w:r w:rsidRPr="001609AF">
        <w:t>There is enoug</w:t>
      </w:r>
      <w:r w:rsidR="00236EE6" w:rsidRPr="001609AF">
        <w:t>h evidence to conclude that there is a significant difference between buyers in Taiwan and buyers in mainland China on inte</w:t>
      </w:r>
      <w:r w:rsidR="001609AF">
        <w:t>g</w:t>
      </w:r>
      <w:r w:rsidR="00236EE6" w:rsidRPr="001609AF">
        <w:t>ration.</w:t>
      </w:r>
    </w:p>
    <w:p w:rsidR="00610247" w:rsidRDefault="00610247" w:rsidP="00610247">
      <w:pPr>
        <w:rPr>
          <w:position w:val="-10"/>
        </w:rPr>
      </w:pPr>
    </w:p>
    <w:p w:rsidR="00610247" w:rsidRDefault="00610247" w:rsidP="00610247">
      <w:pPr>
        <w:rPr>
          <w:position w:val="-10"/>
        </w:rPr>
      </w:pPr>
    </w:p>
    <w:p w:rsidR="003C5F3C" w:rsidRDefault="003C5F3C" w:rsidP="007D2392">
      <w:pPr>
        <w:rPr>
          <w:position w:val="-10"/>
        </w:rPr>
      </w:pPr>
    </w:p>
    <w:p w:rsidR="003C5F3C" w:rsidRDefault="003C5F3C" w:rsidP="007D2392">
      <w:pPr>
        <w:rPr>
          <w:position w:val="-10"/>
        </w:rPr>
      </w:pPr>
    </w:p>
    <w:p w:rsidR="003C5F3C" w:rsidRDefault="003C5F3C" w:rsidP="007D2392">
      <w:pPr>
        <w:rPr>
          <w:position w:val="-10"/>
        </w:rPr>
      </w:pPr>
    </w:p>
    <w:p w:rsidR="003C5F3C" w:rsidRDefault="003C5F3C" w:rsidP="007D2392">
      <w:pPr>
        <w:rPr>
          <w:position w:val="-10"/>
        </w:rPr>
      </w:pPr>
    </w:p>
    <w:p w:rsidR="003C5F3C" w:rsidRDefault="003C5F3C" w:rsidP="007D2392">
      <w:pPr>
        <w:rPr>
          <w:position w:val="-10"/>
        </w:rPr>
      </w:pPr>
    </w:p>
    <w:p w:rsidR="003C5F3C" w:rsidRPr="005E2CCD" w:rsidRDefault="003C5F3C" w:rsidP="003C5F3C">
      <w:r w:rsidRPr="005E2CCD">
        <w:rPr>
          <w:b/>
          <w:i/>
          <w:sz w:val="36"/>
          <w:szCs w:val="36"/>
        </w:rPr>
        <w:lastRenderedPageBreak/>
        <w:t xml:space="preserve">QUESTION </w:t>
      </w:r>
      <w:r>
        <w:rPr>
          <w:b/>
          <w:i/>
          <w:sz w:val="36"/>
          <w:szCs w:val="36"/>
        </w:rPr>
        <w:t>2</w:t>
      </w:r>
      <w:r w:rsidRPr="005E2CCD">
        <w:rPr>
          <w:b/>
          <w:sz w:val="36"/>
          <w:szCs w:val="36"/>
        </w:rPr>
        <w:t>:</w:t>
      </w:r>
      <w:r w:rsidRPr="005E2CCD">
        <w:t xml:space="preserve"> </w:t>
      </w:r>
      <w:r>
        <w:t>With an election expected in a few months, a politician wants to</w:t>
      </w:r>
      <w:r w:rsidRPr="005E2CCD">
        <w:t xml:space="preserve">… </w:t>
      </w:r>
    </w:p>
    <w:p w:rsidR="003C5F3C" w:rsidRPr="005E2CCD" w:rsidRDefault="003C5F3C" w:rsidP="003C5F3C">
      <w:pPr>
        <w:rPr>
          <w:b/>
          <w:sz w:val="36"/>
          <w:szCs w:val="36"/>
        </w:rPr>
      </w:pPr>
      <w:r w:rsidRPr="005E2CCD">
        <w:rPr>
          <w:b/>
          <w:sz w:val="36"/>
          <w:szCs w:val="36"/>
        </w:rPr>
        <w:t>Work:</w:t>
      </w:r>
    </w:p>
    <w:p w:rsidR="003C5F3C" w:rsidRPr="00577469" w:rsidRDefault="003C5F3C" w:rsidP="003C5F3C">
      <w:pPr>
        <w:rPr>
          <w:b/>
          <w:position w:val="-10"/>
        </w:rPr>
      </w:pPr>
      <w:r w:rsidRPr="00577469">
        <w:rPr>
          <w:b/>
          <w:position w:val="-10"/>
        </w:rPr>
        <w:t>Part-a</w:t>
      </w:r>
    </w:p>
    <w:p w:rsidR="003C5F3C" w:rsidRPr="003A6B8B" w:rsidRDefault="003C5F3C" w:rsidP="003C5F3C">
      <w:pPr>
        <w:rPr>
          <w:position w:val="-10"/>
        </w:rPr>
      </w:pPr>
      <w:r w:rsidRPr="003A6B8B">
        <w:rPr>
          <w:position w:val="-6"/>
        </w:rPr>
        <w:object w:dxaOrig="900" w:dyaOrig="279">
          <v:shape id="_x0000_i1133" type="#_x0000_t75" style="width:45pt;height:13.5pt" o:ole="">
            <v:imagedata r:id="rId133" o:title=""/>
          </v:shape>
          <o:OLEObject Type="Embed" ProgID="Equation.3" ShapeID="_x0000_i1133" DrawAspect="Content" ObjectID="_1589961936" r:id="rId212"/>
        </w:object>
      </w:r>
      <w:proofErr w:type="gramStart"/>
      <w:r>
        <w:t xml:space="preserve">, </w:t>
      </w:r>
      <w:r w:rsidRPr="005E2CCD">
        <w:t xml:space="preserve"> </w:t>
      </w:r>
      <w:proofErr w:type="gramEnd"/>
      <w:r w:rsidRPr="003A6B8B">
        <w:rPr>
          <w:position w:val="-10"/>
        </w:rPr>
        <w:object w:dxaOrig="1240" w:dyaOrig="340">
          <v:shape id="_x0000_i1134" type="#_x0000_t75" style="width:62.25pt;height:16.5pt" o:ole="">
            <v:imagedata r:id="rId135" o:title=""/>
          </v:shape>
          <o:OLEObject Type="Embed" ProgID="Equation.3" ShapeID="_x0000_i1134" DrawAspect="Content" ObjectID="_1589961937" r:id="rId213"/>
        </w:object>
      </w:r>
      <w:r>
        <w:t xml:space="preserve">, and </w:t>
      </w:r>
      <w:r w:rsidRPr="003A6B8B">
        <w:rPr>
          <w:position w:val="-14"/>
        </w:rPr>
        <w:object w:dxaOrig="1100" w:dyaOrig="380">
          <v:shape id="_x0000_i1135" type="#_x0000_t75" style="width:54.75pt;height:18.75pt" o:ole="">
            <v:imagedata r:id="rId137" o:title=""/>
          </v:shape>
          <o:OLEObject Type="Embed" ProgID="Equation.3" ShapeID="_x0000_i1135" DrawAspect="Content" ObjectID="_1589961938" r:id="rId214"/>
        </w:object>
      </w:r>
    </w:p>
    <w:p w:rsidR="003C5F3C" w:rsidRDefault="003C5F3C" w:rsidP="003C5F3C">
      <w:r w:rsidRPr="00A95F8E">
        <w:rPr>
          <w:position w:val="-32"/>
        </w:rPr>
        <w:object w:dxaOrig="5000" w:dyaOrig="820">
          <v:shape id="_x0000_i1136" type="#_x0000_t75" style="width:249.75pt;height:41.25pt" o:ole="">
            <v:imagedata r:id="rId139" o:title=""/>
          </v:shape>
          <o:OLEObject Type="Embed" ProgID="Equation.3" ShapeID="_x0000_i1136" DrawAspect="Content" ObjectID="_1589961939" r:id="rId215"/>
        </w:object>
      </w:r>
      <w:r w:rsidRPr="00A95F8E">
        <w:t xml:space="preserve"> </w:t>
      </w:r>
      <w:r>
        <w:t>(</w:t>
      </w:r>
      <w:proofErr w:type="gramStart"/>
      <w:r>
        <w:t>rounded</w:t>
      </w:r>
      <w:proofErr w:type="gramEnd"/>
      <w:r>
        <w:t xml:space="preserve"> up)</w:t>
      </w:r>
    </w:p>
    <w:p w:rsidR="003C5F3C" w:rsidRDefault="003C5F3C" w:rsidP="003C5F3C">
      <w:r>
        <w:t>The required minimum sample size is 897.</w:t>
      </w:r>
    </w:p>
    <w:p w:rsidR="003C5F3C" w:rsidRPr="00820E6A" w:rsidRDefault="003C5F3C" w:rsidP="003C5F3C">
      <w:pPr>
        <w:rPr>
          <w:b/>
        </w:rPr>
      </w:pPr>
      <w:r w:rsidRPr="00820E6A">
        <w:rPr>
          <w:b/>
        </w:rPr>
        <w:t>Part-b</w:t>
      </w:r>
    </w:p>
    <w:p w:rsidR="003C5F3C" w:rsidRPr="001F4585" w:rsidRDefault="003C5F3C" w:rsidP="003C5F3C">
      <w:r>
        <w:t xml:space="preserve">Since </w:t>
      </w:r>
      <w:r w:rsidRPr="00577469">
        <w:rPr>
          <w:position w:val="-10"/>
        </w:rPr>
        <w:object w:dxaOrig="2560" w:dyaOrig="480">
          <v:shape id="_x0000_i1137" type="#_x0000_t75" style="width:128.25pt;height:24pt" o:ole="">
            <v:imagedata r:id="rId141" o:title=""/>
          </v:shape>
          <o:OLEObject Type="Embed" ProgID="Equation.3" ShapeID="_x0000_i1137" DrawAspect="Content" ObjectID="_1589961940" r:id="rId216"/>
        </w:object>
      </w:r>
      <w:proofErr w:type="gramStart"/>
      <w:r>
        <w:t xml:space="preserve">and </w:t>
      </w:r>
      <w:proofErr w:type="gramEnd"/>
      <w:r w:rsidRPr="00577469">
        <w:rPr>
          <w:position w:val="-28"/>
        </w:rPr>
        <w:object w:dxaOrig="3100" w:dyaOrig="680">
          <v:shape id="_x0000_i1138" type="#_x0000_t75" style="width:155.25pt;height:33.75pt" o:ole="">
            <v:imagedata r:id="rId143" o:title=""/>
          </v:shape>
          <o:OLEObject Type="Embed" ProgID="Equation.3" ShapeID="_x0000_i1138" DrawAspect="Content" ObjectID="_1589961941" r:id="rId217"/>
        </w:object>
      </w:r>
      <w:r>
        <w:t xml:space="preserve">, then sample size is large </w:t>
      </w:r>
      <w:r w:rsidRPr="001F4585">
        <w:t>enough to assume normality.</w:t>
      </w:r>
    </w:p>
    <w:p w:rsidR="003C5F3C" w:rsidRPr="001F4585" w:rsidRDefault="003C5F3C" w:rsidP="003C5F3C"/>
    <w:p w:rsidR="003C5F3C" w:rsidRPr="001F4585" w:rsidRDefault="003C5F3C" w:rsidP="003C5F3C">
      <w:pPr>
        <w:rPr>
          <w:position w:val="-10"/>
        </w:rPr>
      </w:pPr>
    </w:p>
    <w:p w:rsidR="00581A81" w:rsidRPr="001F4585" w:rsidRDefault="00581A81" w:rsidP="00581A81">
      <w:r w:rsidRPr="001F4585">
        <w:rPr>
          <w:b/>
          <w:i/>
          <w:sz w:val="36"/>
          <w:szCs w:val="36"/>
        </w:rPr>
        <w:t>QUESTION 1</w:t>
      </w:r>
      <w:r w:rsidRPr="001F4585">
        <w:rPr>
          <w:b/>
          <w:sz w:val="36"/>
          <w:szCs w:val="36"/>
        </w:rPr>
        <w:t>:</w:t>
      </w:r>
      <w:r w:rsidRPr="001F4585">
        <w:t xml:space="preserve"> </w:t>
      </w:r>
      <w:r w:rsidRPr="001F4585">
        <w:t>An auto manufacturer makes a type of car that is known to have an average</w:t>
      </w:r>
      <w:r w:rsidRPr="001F4585">
        <w:t xml:space="preserve">… </w:t>
      </w:r>
    </w:p>
    <w:p w:rsidR="00581A81" w:rsidRPr="001F4585" w:rsidRDefault="00581A81" w:rsidP="00581A81">
      <w:pPr>
        <w:rPr>
          <w:b/>
          <w:sz w:val="36"/>
          <w:szCs w:val="36"/>
        </w:rPr>
      </w:pPr>
      <w:r w:rsidRPr="001F4585">
        <w:rPr>
          <w:b/>
          <w:sz w:val="36"/>
          <w:szCs w:val="36"/>
        </w:rPr>
        <w:t>Work:</w:t>
      </w:r>
    </w:p>
    <w:p w:rsidR="00581A81" w:rsidRPr="001F4585" w:rsidRDefault="00581A81" w:rsidP="00581A81">
      <w:pPr>
        <w:rPr>
          <w:b/>
        </w:rPr>
      </w:pPr>
      <w:r w:rsidRPr="001F4585">
        <w:rPr>
          <w:b/>
        </w:rPr>
        <w:t>Part-a</w:t>
      </w:r>
    </w:p>
    <w:p w:rsidR="00581A81" w:rsidRPr="001F4585" w:rsidRDefault="00581A81" w:rsidP="00581A81">
      <w:r w:rsidRPr="001F4585">
        <w:t xml:space="preserve">The </w:t>
      </w:r>
      <w:r w:rsidRPr="001F4585">
        <w:rPr>
          <w:position w:val="-6"/>
        </w:rPr>
        <w:object w:dxaOrig="139" w:dyaOrig="240">
          <v:shape id="_x0000_i1139" type="#_x0000_t75" style="width:6.75pt;height:12pt" o:ole="">
            <v:imagedata r:id="rId53" o:title=""/>
          </v:shape>
          <o:OLEObject Type="Embed" ProgID="Equation.3" ShapeID="_x0000_i1139" DrawAspect="Content" ObjectID="_1589961942" r:id="rId218"/>
        </w:object>
      </w:r>
      <w:r w:rsidRPr="001F4585">
        <w:t xml:space="preserve">distribution must be used for the confidence interval because </w:t>
      </w:r>
      <w:r w:rsidRPr="001F4585">
        <w:rPr>
          <w:position w:val="-6"/>
        </w:rPr>
        <w:object w:dxaOrig="240" w:dyaOrig="220">
          <v:shape id="_x0000_i1140" type="#_x0000_t75" style="width:12pt;height:11.25pt" o:ole="">
            <v:imagedata r:id="rId55" o:title=""/>
          </v:shape>
          <o:OLEObject Type="Embed" ProgID="Equation.3" ShapeID="_x0000_i1140" DrawAspect="Content" ObjectID="_1589961943" r:id="rId219"/>
        </w:object>
      </w:r>
      <w:r w:rsidRPr="001F4585">
        <w:t xml:space="preserve">is unknown and </w:t>
      </w:r>
      <w:r w:rsidRPr="001F4585">
        <w:rPr>
          <w:position w:val="-6"/>
        </w:rPr>
        <w:object w:dxaOrig="180" w:dyaOrig="220">
          <v:shape id="_x0000_i1141" type="#_x0000_t75" style="width:9pt;height:11.25pt" o:ole="">
            <v:imagedata r:id="rId57" o:title=""/>
          </v:shape>
          <o:OLEObject Type="Embed" ProgID="Equation.3" ShapeID="_x0000_i1141" DrawAspect="Content" ObjectID="_1589961944" r:id="rId220"/>
        </w:object>
      </w:r>
      <w:r w:rsidRPr="001F4585">
        <w:t>must replace it.</w:t>
      </w:r>
    </w:p>
    <w:p w:rsidR="00581A81" w:rsidRPr="001F4585" w:rsidRDefault="00581A81" w:rsidP="00581A81">
      <w:r w:rsidRPr="001F4585">
        <w:t xml:space="preserve">With </w:t>
      </w:r>
      <w:r w:rsidRPr="001F4585">
        <w:rPr>
          <w:position w:val="-6"/>
        </w:rPr>
        <w:object w:dxaOrig="1540" w:dyaOrig="279">
          <v:shape id="_x0000_i1144" type="#_x0000_t75" style="width:77.25pt;height:14.25pt" o:ole="">
            <v:imagedata r:id="rId221" o:title=""/>
          </v:shape>
          <o:OLEObject Type="Embed" ProgID="Equation.3" ShapeID="_x0000_i1144" DrawAspect="Content" ObjectID="_1589961945" r:id="rId222"/>
        </w:object>
      </w:r>
      <w:r w:rsidRPr="001F4585">
        <w:t xml:space="preserve">degrees of freedom </w:t>
      </w:r>
      <w:r w:rsidRPr="001F4585">
        <w:rPr>
          <w:position w:val="-14"/>
        </w:rPr>
        <w:object w:dxaOrig="1200" w:dyaOrig="380">
          <v:shape id="_x0000_i1143" type="#_x0000_t75" style="width:60pt;height:18.75pt" o:ole="">
            <v:imagedata r:id="rId223" o:title=""/>
          </v:shape>
          <o:OLEObject Type="Embed" ProgID="Equation.3" ShapeID="_x0000_i1143" DrawAspect="Content" ObjectID="_1589961946" r:id="rId224"/>
        </w:object>
      </w:r>
    </w:p>
    <w:p w:rsidR="00581A81" w:rsidRPr="001F4585" w:rsidRDefault="00581A81" w:rsidP="00581A81">
      <w:r w:rsidRPr="001F4585">
        <w:t>Given</w:t>
      </w:r>
      <w:proofErr w:type="gramStart"/>
      <w:r w:rsidRPr="001F4585">
        <w:t xml:space="preserve">: </w:t>
      </w:r>
      <w:proofErr w:type="gramEnd"/>
      <w:r w:rsidR="00DA2C40" w:rsidRPr="001F4585">
        <w:rPr>
          <w:position w:val="-6"/>
        </w:rPr>
        <w:object w:dxaOrig="920" w:dyaOrig="340">
          <v:shape id="_x0000_i1145" type="#_x0000_t75" style="width:45.75pt;height:16.5pt" o:ole="">
            <v:imagedata r:id="rId225" o:title=""/>
          </v:shape>
          <o:OLEObject Type="Embed" ProgID="Equation.3" ShapeID="_x0000_i1145" DrawAspect="Content" ObjectID="_1589961947" r:id="rId226"/>
        </w:object>
      </w:r>
      <w:r w:rsidRPr="001F4585">
        <w:t xml:space="preserve">, </w:t>
      </w:r>
      <w:r w:rsidR="00DA2C40" w:rsidRPr="001F4585">
        <w:rPr>
          <w:position w:val="-6"/>
        </w:rPr>
        <w:object w:dxaOrig="680" w:dyaOrig="279">
          <v:shape id="_x0000_i1146" type="#_x0000_t75" style="width:34.5pt;height:14.25pt" o:ole="">
            <v:imagedata r:id="rId227" o:title=""/>
          </v:shape>
          <o:OLEObject Type="Embed" ProgID="Equation.3" ShapeID="_x0000_i1146" DrawAspect="Content" ObjectID="_1589961948" r:id="rId228"/>
        </w:object>
      </w:r>
      <w:r w:rsidRPr="001F4585">
        <w:t xml:space="preserve">, and </w:t>
      </w:r>
      <w:r w:rsidR="00DA2C40" w:rsidRPr="001F4585">
        <w:rPr>
          <w:position w:val="-6"/>
        </w:rPr>
        <w:object w:dxaOrig="560" w:dyaOrig="279">
          <v:shape id="_x0000_i1147" type="#_x0000_t75" style="width:27.75pt;height:14.25pt" o:ole="">
            <v:imagedata r:id="rId229" o:title=""/>
          </v:shape>
          <o:OLEObject Type="Embed" ProgID="Equation.3" ShapeID="_x0000_i1147" DrawAspect="Content" ObjectID="_1589961949" r:id="rId230"/>
        </w:object>
      </w:r>
      <w:r w:rsidRPr="001F4585">
        <w:t xml:space="preserve"> so the 9</w:t>
      </w:r>
      <w:r w:rsidRPr="001F4585">
        <w:t>5</w:t>
      </w:r>
      <w:r w:rsidRPr="001F4585">
        <w:t>% CI is</w:t>
      </w:r>
    </w:p>
    <w:p w:rsidR="00581A81" w:rsidRPr="001F4585" w:rsidRDefault="00581A81" w:rsidP="00581A81">
      <w:r w:rsidRPr="001F4585">
        <w:rPr>
          <w:position w:val="-30"/>
        </w:rPr>
        <w:object w:dxaOrig="3400" w:dyaOrig="720">
          <v:shape id="_x0000_i1142" type="#_x0000_t75" style="width:170.25pt;height:36pt" o:ole="">
            <v:imagedata r:id="rId67" o:title=""/>
          </v:shape>
          <o:OLEObject Type="Embed" ProgID="Equation.3" ShapeID="_x0000_i1142" DrawAspect="Content" ObjectID="_1589961950" r:id="rId231"/>
        </w:object>
      </w:r>
    </w:p>
    <w:p w:rsidR="00581A81" w:rsidRPr="001F4585" w:rsidRDefault="001F4585" w:rsidP="00581A81">
      <w:r w:rsidRPr="001F4585">
        <w:rPr>
          <w:position w:val="-30"/>
        </w:rPr>
        <w:object w:dxaOrig="4160" w:dyaOrig="720">
          <v:shape id="_x0000_i1148" type="#_x0000_t75" style="width:207.75pt;height:36pt" o:ole="">
            <v:imagedata r:id="rId232" o:title=""/>
          </v:shape>
          <o:OLEObject Type="Embed" ProgID="Equation.3" ShapeID="_x0000_i1148" DrawAspect="Content" ObjectID="_1589961951" r:id="rId233"/>
        </w:object>
      </w:r>
    </w:p>
    <w:p w:rsidR="00581A81" w:rsidRPr="001F4585" w:rsidRDefault="001F4585" w:rsidP="00581A81">
      <w:r w:rsidRPr="001F4585">
        <w:rPr>
          <w:position w:val="-10"/>
        </w:rPr>
        <w:object w:dxaOrig="2820" w:dyaOrig="320">
          <v:shape id="_x0000_i1149" type="#_x0000_t75" style="width:141pt;height:15.75pt" o:ole="">
            <v:imagedata r:id="rId234" o:title=""/>
          </v:shape>
          <o:OLEObject Type="Embed" ProgID="Equation.3" ShapeID="_x0000_i1149" DrawAspect="Content" ObjectID="_1589961952" r:id="rId235"/>
        </w:object>
      </w:r>
    </w:p>
    <w:p w:rsidR="00581A81" w:rsidRDefault="006B2377" w:rsidP="00581A81">
      <w:pPr>
        <w:rPr>
          <w:position w:val="-10"/>
        </w:rPr>
      </w:pPr>
      <w:r w:rsidRPr="001F4585">
        <w:rPr>
          <w:position w:val="-10"/>
        </w:rPr>
        <w:object w:dxaOrig="1780" w:dyaOrig="320">
          <v:shape id="_x0000_i1150" type="#_x0000_t75" style="width:89.25pt;height:15.75pt" o:ole="">
            <v:imagedata r:id="rId23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50" DrawAspect="Content" ObjectID="_1589961953" r:id="rId237"/>
        </w:object>
      </w:r>
    </w:p>
    <w:p w:rsidR="00636055" w:rsidRDefault="00636055" w:rsidP="00581A81">
      <w:pPr>
        <w:rPr>
          <w:position w:val="-10"/>
        </w:rPr>
      </w:pPr>
    </w:p>
    <w:p w:rsidR="00636055" w:rsidRPr="00636055" w:rsidRDefault="00636055" w:rsidP="00581A81">
      <w:pPr>
        <w:rPr>
          <w:b/>
        </w:rPr>
      </w:pPr>
      <w:r w:rsidRPr="00636055">
        <w:rPr>
          <w:b/>
          <w:position w:val="-10"/>
        </w:rPr>
        <w:t>Part-b</w:t>
      </w:r>
    </w:p>
    <w:p w:rsidR="00581A81" w:rsidRDefault="00581A81" w:rsidP="00581A81">
      <w:r>
        <w:t xml:space="preserve">One can be 95% confident that the </w:t>
      </w:r>
      <w:r w:rsidR="006B2377">
        <w:t xml:space="preserve">true mean mileage with the new smaller engine </w:t>
      </w:r>
      <w:r>
        <w:t xml:space="preserve">is </w:t>
      </w:r>
      <w:r w:rsidR="006B2377">
        <w:t xml:space="preserve">somewhere </w:t>
      </w:r>
      <w:r>
        <w:t xml:space="preserve">between </w:t>
      </w:r>
      <w:r w:rsidR="006B2377">
        <w:t>31.18</w:t>
      </w:r>
      <w:r>
        <w:t xml:space="preserve"> and </w:t>
      </w:r>
      <w:r w:rsidR="006B2377">
        <w:t>33.02 mpg</w:t>
      </w:r>
      <w:r>
        <w:t>.</w:t>
      </w:r>
    </w:p>
    <w:p w:rsidR="00581A81" w:rsidRDefault="00581A81" w:rsidP="007D2392">
      <w:pPr>
        <w:rPr>
          <w:position w:val="-10"/>
        </w:rPr>
      </w:pPr>
    </w:p>
    <w:p w:rsidR="00737392" w:rsidRDefault="00737392" w:rsidP="007D2392">
      <w:pPr>
        <w:rPr>
          <w:position w:val="-10"/>
        </w:rPr>
      </w:pPr>
    </w:p>
    <w:p w:rsidR="00737392" w:rsidRPr="00A03134" w:rsidRDefault="00636055" w:rsidP="007D2392">
      <w:pPr>
        <w:rPr>
          <w:b/>
          <w:position w:val="-10"/>
        </w:rPr>
      </w:pPr>
      <w:r w:rsidRPr="00A03134">
        <w:rPr>
          <w:b/>
          <w:position w:val="-10"/>
        </w:rPr>
        <w:t>Part-c</w:t>
      </w:r>
    </w:p>
    <w:p w:rsidR="00A03134" w:rsidRPr="00C214E1" w:rsidRDefault="00A03134" w:rsidP="00A03134">
      <w:r w:rsidRPr="00C214E1">
        <w:rPr>
          <w:sz w:val="32"/>
          <w:szCs w:val="32"/>
        </w:rPr>
        <w:t>H</w:t>
      </w:r>
      <w:r w:rsidRPr="00C214E1">
        <w:rPr>
          <w:sz w:val="32"/>
          <w:szCs w:val="32"/>
          <w:vertAlign w:val="subscript"/>
        </w:rPr>
        <w:t>0</w:t>
      </w:r>
      <w:r w:rsidRPr="00C214E1">
        <w:rPr>
          <w:sz w:val="32"/>
          <w:szCs w:val="32"/>
        </w:rPr>
        <w:t xml:space="preserve">: </w:t>
      </w:r>
      <w:r w:rsidR="00C214E1" w:rsidRPr="00C214E1">
        <w:rPr>
          <w:position w:val="-10"/>
        </w:rPr>
        <w:object w:dxaOrig="900" w:dyaOrig="320">
          <v:shape id="_x0000_i1153" type="#_x0000_t75" style="width:45pt;height:16.5pt" o:ole="">
            <v:imagedata r:id="rId238" o:title=""/>
          </v:shape>
          <o:OLEObject Type="Embed" ProgID="Equation.3" ShapeID="_x0000_i1153" DrawAspect="Content" ObjectID="_1589961954" r:id="rId239"/>
        </w:object>
      </w:r>
      <w:r w:rsidRPr="00C214E1">
        <w:t xml:space="preserve"> and</w:t>
      </w:r>
      <w:r w:rsidRPr="00C214E1">
        <w:rPr>
          <w:sz w:val="32"/>
          <w:szCs w:val="32"/>
        </w:rPr>
        <w:t xml:space="preserve"> H</w:t>
      </w:r>
      <w:r w:rsidRPr="00C214E1">
        <w:rPr>
          <w:sz w:val="32"/>
          <w:szCs w:val="32"/>
          <w:vertAlign w:val="subscript"/>
        </w:rPr>
        <w:t>a</w:t>
      </w:r>
      <w:r w:rsidRPr="00C214E1">
        <w:rPr>
          <w:sz w:val="32"/>
          <w:szCs w:val="32"/>
        </w:rPr>
        <w:t xml:space="preserve">: </w:t>
      </w:r>
      <w:r w:rsidR="00C214E1" w:rsidRPr="00C214E1">
        <w:rPr>
          <w:position w:val="-10"/>
        </w:rPr>
        <w:object w:dxaOrig="900" w:dyaOrig="320">
          <v:shape id="_x0000_i1152" type="#_x0000_t75" style="width:45pt;height:16.5pt" o:ole="">
            <v:imagedata r:id="rId240" o:title=""/>
          </v:shape>
          <o:OLEObject Type="Embed" ProgID="Equation.3" ShapeID="_x0000_i1152" DrawAspect="Content" ObjectID="_1589961955" r:id="rId241"/>
        </w:object>
      </w:r>
    </w:p>
    <w:p w:rsidR="00A03134" w:rsidRPr="00C214E1" w:rsidRDefault="00C214E1" w:rsidP="00A03134">
      <w:r w:rsidRPr="00C214E1">
        <w:rPr>
          <w:position w:val="-10"/>
        </w:rPr>
        <w:object w:dxaOrig="2180" w:dyaOrig="320">
          <v:shape id="_x0000_i1155" type="#_x0000_t75" style="width:108.75pt;height:15.75pt" o:ole="">
            <v:imagedata r:id="rId242" o:title=""/>
          </v:shape>
          <o:OLEObject Type="Embed" ProgID="Equation.3" ShapeID="_x0000_i1155" DrawAspect="Content" ObjectID="_1589961956" r:id="rId243"/>
        </w:object>
      </w:r>
      <w:r w:rsidR="00A03134" w:rsidRPr="00C214E1">
        <w:t>(</w:t>
      </w:r>
      <w:proofErr w:type="gramStart"/>
      <w:r w:rsidR="00A03134" w:rsidRPr="00C214E1">
        <w:t>degrees</w:t>
      </w:r>
      <w:proofErr w:type="gramEnd"/>
      <w:r w:rsidR="00A03134" w:rsidRPr="00C214E1">
        <w:t xml:space="preserve"> of freedom)</w:t>
      </w:r>
    </w:p>
    <w:p w:rsidR="00A03134" w:rsidRPr="00C214E1" w:rsidRDefault="00A03134" w:rsidP="00A03134">
      <w:r w:rsidRPr="00C214E1">
        <w:t xml:space="preserve">The critical value for a </w:t>
      </w:r>
      <w:r w:rsidR="00C214E1" w:rsidRPr="00C214E1">
        <w:t>right</w:t>
      </w:r>
      <w:r w:rsidRPr="00C214E1">
        <w:t xml:space="preserve">-tailed test with </w:t>
      </w:r>
      <w:r w:rsidRPr="00C214E1">
        <w:rPr>
          <w:position w:val="-6"/>
        </w:rPr>
        <w:object w:dxaOrig="900" w:dyaOrig="279">
          <v:shape id="_x0000_i1151" type="#_x0000_t75" style="width:45pt;height:14.25pt" o:ole="">
            <v:imagedata r:id="rId34" o:title=""/>
          </v:shape>
          <o:OLEObject Type="Embed" ProgID="Equation.3" ShapeID="_x0000_i1151" DrawAspect="Content" ObjectID="_1589961957" r:id="rId244"/>
        </w:object>
      </w:r>
      <w:r w:rsidRPr="00C214E1">
        <w:t xml:space="preserve">is </w:t>
      </w:r>
      <w:r w:rsidR="00C214E1" w:rsidRPr="00C214E1">
        <w:rPr>
          <w:position w:val="-6"/>
        </w:rPr>
        <w:object w:dxaOrig="580" w:dyaOrig="279">
          <v:shape id="_x0000_i1154" type="#_x0000_t75" style="width:29.25pt;height:14.25pt" o:ole="">
            <v:imagedata r:id="rId245" o:title=""/>
          </v:shape>
          <o:OLEObject Type="Embed" ProgID="Equation.3" ShapeID="_x0000_i1154" DrawAspect="Content" ObjectID="_1589961958" r:id="rId246"/>
        </w:object>
      </w:r>
    </w:p>
    <w:p w:rsidR="00A03134" w:rsidRPr="00C214E1" w:rsidRDefault="00A03134" w:rsidP="00A03134">
      <w:pPr>
        <w:rPr>
          <w:b/>
        </w:rPr>
      </w:pPr>
      <w:r w:rsidRPr="00C214E1">
        <w:rPr>
          <w:b/>
        </w:rPr>
        <w:t>Test Value Computation:</w:t>
      </w:r>
    </w:p>
    <w:p w:rsidR="00A03134" w:rsidRPr="00C214E1" w:rsidRDefault="00A03134" w:rsidP="00A03134">
      <w:r w:rsidRPr="00C214E1">
        <w:t xml:space="preserve">Test Value: </w:t>
      </w:r>
    </w:p>
    <w:p w:rsidR="00A03134" w:rsidRDefault="002F0971" w:rsidP="00A03134">
      <w:pPr>
        <w:rPr>
          <w:position w:val="-32"/>
        </w:rPr>
      </w:pPr>
      <w:r w:rsidRPr="00C214E1">
        <w:rPr>
          <w:position w:val="-32"/>
        </w:rPr>
        <w:object w:dxaOrig="3000" w:dyaOrig="740">
          <v:shape id="_x0000_i1156" type="#_x0000_t75" style="width:150pt;height:37.5pt" o:ole="">
            <v:imagedata r:id="rId247" o:title=""/>
          </v:shape>
          <o:OLEObject Type="Embed" ProgID="Equation.3" ShapeID="_x0000_i1156" DrawAspect="Content" ObjectID="_1589961959" r:id="rId248"/>
        </w:object>
      </w:r>
    </w:p>
    <w:p w:rsidR="00C214E1" w:rsidRPr="002F0971" w:rsidRDefault="00C214E1" w:rsidP="00C214E1">
      <w:r w:rsidRPr="002F0971">
        <w:rPr>
          <w:b/>
          <w:u w:val="single"/>
        </w:rPr>
        <w:t>Do not reject</w:t>
      </w:r>
      <w:r w:rsidRPr="002F0971">
        <w:t xml:space="preserve"> the null hypothesis, since the test value does not fall in the critical region, as shown in the figure below.</w:t>
      </w:r>
    </w:p>
    <w:p w:rsidR="00C214E1" w:rsidRDefault="001D0C10" w:rsidP="00C214E1">
      <w:pPr>
        <w:rPr>
          <w:highlight w:val="yellow"/>
        </w:rPr>
      </w:pPr>
      <w:r>
        <w:rPr>
          <w:noProof/>
        </w:rPr>
        <w:drawing>
          <wp:inline distT="0" distB="0" distL="0" distR="0">
            <wp:extent cx="3362325" cy="23812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05E" w:rsidRPr="00C214E1" w:rsidRDefault="00F6505E" w:rsidP="00C214E1">
      <w:pPr>
        <w:rPr>
          <w:highlight w:val="yellow"/>
        </w:rPr>
      </w:pPr>
    </w:p>
    <w:p w:rsidR="00C214E1" w:rsidRDefault="00C214E1" w:rsidP="00C214E1">
      <w:r w:rsidRPr="001D0C10">
        <w:lastRenderedPageBreak/>
        <w:t xml:space="preserve">There is not enough evidence to conclude that the </w:t>
      </w:r>
      <w:r w:rsidR="00F6505E" w:rsidRPr="001D0C10">
        <w:t>new smaller engine has increased the mean mileage for this type of car.</w:t>
      </w:r>
    </w:p>
    <w:p w:rsidR="00C214E1" w:rsidRDefault="00C214E1" w:rsidP="00A03134">
      <w:pPr>
        <w:rPr>
          <w:highlight w:val="yellow"/>
        </w:rPr>
      </w:pPr>
    </w:p>
    <w:p w:rsidR="006A713C" w:rsidRPr="005E2CCD" w:rsidRDefault="006A713C" w:rsidP="006A713C">
      <w:r w:rsidRPr="005E2CCD">
        <w:rPr>
          <w:b/>
          <w:i/>
          <w:sz w:val="36"/>
          <w:szCs w:val="36"/>
        </w:rPr>
        <w:t xml:space="preserve">QUESTION </w:t>
      </w:r>
      <w:r>
        <w:rPr>
          <w:b/>
          <w:i/>
          <w:sz w:val="36"/>
          <w:szCs w:val="36"/>
        </w:rPr>
        <w:t>2</w:t>
      </w:r>
      <w:r w:rsidRPr="005E2CCD">
        <w:rPr>
          <w:b/>
          <w:sz w:val="36"/>
          <w:szCs w:val="36"/>
        </w:rPr>
        <w:t>:</w:t>
      </w:r>
      <w:r w:rsidRPr="005E2CCD">
        <w:t xml:space="preserve"> </w:t>
      </w:r>
      <w:r>
        <w:t>With an election expected in a few months, a politician wants to</w:t>
      </w:r>
      <w:r w:rsidRPr="005E2CCD">
        <w:t xml:space="preserve">… </w:t>
      </w:r>
    </w:p>
    <w:p w:rsidR="006A713C" w:rsidRDefault="006A713C" w:rsidP="006A713C">
      <w:pPr>
        <w:rPr>
          <w:b/>
          <w:sz w:val="36"/>
          <w:szCs w:val="36"/>
        </w:rPr>
      </w:pPr>
      <w:r>
        <w:rPr>
          <w:b/>
          <w:sz w:val="36"/>
          <w:szCs w:val="36"/>
        </w:rPr>
        <w:t>Already solved in the previous pages</w:t>
      </w:r>
    </w:p>
    <w:p w:rsidR="003C31DE" w:rsidRPr="005E2CCD" w:rsidRDefault="003C31DE" w:rsidP="006A713C">
      <w:pPr>
        <w:rPr>
          <w:b/>
          <w:sz w:val="36"/>
          <w:szCs w:val="36"/>
        </w:rPr>
      </w:pPr>
    </w:p>
    <w:p w:rsidR="003C31DE" w:rsidRPr="007251DC" w:rsidRDefault="003C31DE" w:rsidP="003C31DE">
      <w:r w:rsidRPr="007251DC">
        <w:rPr>
          <w:b/>
          <w:i/>
          <w:sz w:val="36"/>
          <w:szCs w:val="36"/>
        </w:rPr>
        <w:t>QUESTION 5</w:t>
      </w:r>
      <w:r w:rsidRPr="007251DC">
        <w:t xml:space="preserve"> The table below provides data from a study in which people were asked to rate …</w:t>
      </w:r>
    </w:p>
    <w:p w:rsidR="003C31DE" w:rsidRDefault="003C31DE" w:rsidP="003C31DE">
      <w:pPr>
        <w:rPr>
          <w:b/>
          <w:sz w:val="36"/>
          <w:szCs w:val="36"/>
        </w:rPr>
      </w:pPr>
      <w:r>
        <w:rPr>
          <w:b/>
          <w:sz w:val="36"/>
          <w:szCs w:val="36"/>
        </w:rPr>
        <w:t>Already solved in the previous pages</w:t>
      </w:r>
    </w:p>
    <w:p w:rsidR="00EC6B67" w:rsidRDefault="00EC6B67" w:rsidP="00A03134">
      <w:pPr>
        <w:rPr>
          <w:highlight w:val="yellow"/>
        </w:rPr>
      </w:pPr>
    </w:p>
    <w:p w:rsidR="003753A7" w:rsidRDefault="003753A7" w:rsidP="00A03134">
      <w:pPr>
        <w:rPr>
          <w:highlight w:val="yellow"/>
        </w:rPr>
      </w:pPr>
    </w:p>
    <w:p w:rsidR="003753A7" w:rsidRPr="005C7FA8" w:rsidRDefault="003753A7" w:rsidP="003753A7">
      <w:r w:rsidRPr="005C7FA8">
        <w:rPr>
          <w:b/>
          <w:i/>
          <w:sz w:val="36"/>
          <w:szCs w:val="36"/>
        </w:rPr>
        <w:t xml:space="preserve">QUESTION </w:t>
      </w:r>
      <w:r>
        <w:rPr>
          <w:b/>
          <w:i/>
          <w:sz w:val="36"/>
          <w:szCs w:val="36"/>
        </w:rPr>
        <w:t>6</w:t>
      </w:r>
      <w:r w:rsidRPr="005C7FA8">
        <w:rPr>
          <w:b/>
          <w:i/>
          <w:sz w:val="36"/>
          <w:szCs w:val="36"/>
        </w:rPr>
        <w:t xml:space="preserve"> </w:t>
      </w:r>
      <w:r>
        <w:t xml:space="preserve">A </w:t>
      </w:r>
      <w:proofErr w:type="gramStart"/>
      <w:r>
        <w:t>company</w:t>
      </w:r>
      <w:proofErr w:type="gramEnd"/>
      <w:r>
        <w:t xml:space="preserve"> has three manufacturing plants, and company officials want to determine</w:t>
      </w:r>
      <w:r w:rsidRPr="005C7FA8">
        <w:t>…</w:t>
      </w:r>
    </w:p>
    <w:p w:rsidR="003753A7" w:rsidRPr="005C7FA8" w:rsidRDefault="003753A7" w:rsidP="003753A7">
      <w:pPr>
        <w:rPr>
          <w:b/>
          <w:sz w:val="36"/>
          <w:szCs w:val="36"/>
        </w:rPr>
      </w:pPr>
      <w:r w:rsidRPr="005C7FA8">
        <w:rPr>
          <w:b/>
          <w:sz w:val="36"/>
          <w:szCs w:val="36"/>
        </w:rPr>
        <w:t>Work:</w:t>
      </w:r>
    </w:p>
    <w:p w:rsidR="00C42297" w:rsidRPr="007D1546" w:rsidRDefault="00C42297" w:rsidP="00C42297">
      <w:r w:rsidRPr="007D1546">
        <w:rPr>
          <w:sz w:val="32"/>
          <w:szCs w:val="32"/>
        </w:rPr>
        <w:t>H</w:t>
      </w:r>
      <w:r w:rsidRPr="007D1546">
        <w:rPr>
          <w:sz w:val="32"/>
          <w:szCs w:val="32"/>
          <w:vertAlign w:val="subscript"/>
        </w:rPr>
        <w:t>0</w:t>
      </w:r>
      <w:r w:rsidRPr="007D1546">
        <w:rPr>
          <w:sz w:val="32"/>
          <w:szCs w:val="32"/>
        </w:rPr>
        <w:t xml:space="preserve">: </w:t>
      </w:r>
      <w:r w:rsidR="007D1546" w:rsidRPr="007D1546">
        <w:rPr>
          <w:position w:val="-12"/>
        </w:rPr>
        <w:object w:dxaOrig="1320" w:dyaOrig="360">
          <v:shape id="_x0000_i1157" type="#_x0000_t75" style="width:65.25pt;height:18pt" o:ole="">
            <v:imagedata r:id="rId250" o:title=""/>
          </v:shape>
          <o:OLEObject Type="Embed" ProgID="Equation.3" ShapeID="_x0000_i1157" DrawAspect="Content" ObjectID="_1589961960" r:id="rId251"/>
        </w:object>
      </w:r>
      <w:r w:rsidRPr="007D1546">
        <w:t xml:space="preserve"> and</w:t>
      </w:r>
      <w:r w:rsidRPr="007D1546">
        <w:rPr>
          <w:sz w:val="32"/>
          <w:szCs w:val="32"/>
        </w:rPr>
        <w:t xml:space="preserve"> H</w:t>
      </w:r>
      <w:r w:rsidRPr="007D1546">
        <w:rPr>
          <w:sz w:val="32"/>
          <w:szCs w:val="32"/>
          <w:vertAlign w:val="subscript"/>
        </w:rPr>
        <w:t>a</w:t>
      </w:r>
      <w:r w:rsidRPr="007D1546">
        <w:rPr>
          <w:sz w:val="32"/>
          <w:szCs w:val="32"/>
        </w:rPr>
        <w:t xml:space="preserve">: </w:t>
      </w:r>
      <w:r w:rsidR="007D1546" w:rsidRPr="007D1546">
        <w:t>At least one mean is different from the others</w:t>
      </w:r>
    </w:p>
    <w:p w:rsidR="00C42297" w:rsidRPr="00462D65" w:rsidRDefault="008C3762" w:rsidP="00C42297">
      <w:r w:rsidRPr="00462D65">
        <w:rPr>
          <w:position w:val="-10"/>
        </w:rPr>
        <w:object w:dxaOrig="2360" w:dyaOrig="320">
          <v:shape id="_x0000_i1158" type="#_x0000_t75" style="width:117.75pt;height:15.75pt" o:ole="">
            <v:imagedata r:id="rId252" o:title=""/>
          </v:shape>
          <o:OLEObject Type="Embed" ProgID="Equation.3" ShapeID="_x0000_i1158" DrawAspect="Content" ObjectID="_1589961961" r:id="rId253"/>
        </w:object>
      </w:r>
      <w:proofErr w:type="gramStart"/>
      <w:r w:rsidR="00C42297" w:rsidRPr="00462D65">
        <w:t>(</w:t>
      </w:r>
      <w:r w:rsidR="00462D65" w:rsidRPr="00462D65">
        <w:t xml:space="preserve"> numerator</w:t>
      </w:r>
      <w:proofErr w:type="gramEnd"/>
      <w:r w:rsidR="00462D65" w:rsidRPr="00462D65">
        <w:t xml:space="preserve"> </w:t>
      </w:r>
      <w:r w:rsidR="00C42297" w:rsidRPr="00462D65">
        <w:t>degrees of freedom)</w:t>
      </w:r>
    </w:p>
    <w:p w:rsidR="00462D65" w:rsidRPr="00CC279B" w:rsidRDefault="00CC279B" w:rsidP="00462D65">
      <w:r w:rsidRPr="00CC279B">
        <w:rPr>
          <w:position w:val="-10"/>
        </w:rPr>
        <w:object w:dxaOrig="2740" w:dyaOrig="320">
          <v:shape id="_x0000_i1159" type="#_x0000_t75" style="width:136.5pt;height:15.75pt" o:ole="">
            <v:imagedata r:id="rId254" o:title=""/>
          </v:shape>
          <o:OLEObject Type="Embed" ProgID="Equation.3" ShapeID="_x0000_i1159" DrawAspect="Content" ObjectID="_1589961962" r:id="rId255"/>
        </w:object>
      </w:r>
      <w:proofErr w:type="gramStart"/>
      <w:r w:rsidR="00462D65" w:rsidRPr="00CC279B">
        <w:t xml:space="preserve">( </w:t>
      </w:r>
      <w:r w:rsidR="00462D65" w:rsidRPr="00CC279B">
        <w:t>denominator</w:t>
      </w:r>
      <w:proofErr w:type="gramEnd"/>
      <w:r w:rsidR="00462D65" w:rsidRPr="00CC279B">
        <w:t xml:space="preserve"> degrees of freedom)</w:t>
      </w:r>
    </w:p>
    <w:p w:rsidR="00C42297" w:rsidRPr="00CC279B" w:rsidRDefault="00C42297" w:rsidP="00C42297">
      <w:r w:rsidRPr="00CC279B">
        <w:t xml:space="preserve">The critical value with </w:t>
      </w:r>
      <w:r w:rsidR="00CC279B" w:rsidRPr="00CC279B">
        <w:rPr>
          <w:position w:val="-6"/>
        </w:rPr>
        <w:object w:dxaOrig="880" w:dyaOrig="279">
          <v:shape id="_x0000_i1160" type="#_x0000_t75" style="width:44.25pt;height:14.25pt" o:ole="">
            <v:imagedata r:id="rId256" o:title=""/>
          </v:shape>
          <o:OLEObject Type="Embed" ProgID="Equation.3" ShapeID="_x0000_i1160" DrawAspect="Content" ObjectID="_1589961963" r:id="rId257"/>
        </w:object>
      </w:r>
      <w:r w:rsidRPr="00CC279B">
        <w:t xml:space="preserve">is </w:t>
      </w:r>
      <w:r w:rsidR="00CC279B" w:rsidRPr="00CC279B">
        <w:rPr>
          <w:position w:val="-6"/>
        </w:rPr>
        <w:object w:dxaOrig="480" w:dyaOrig="279">
          <v:shape id="_x0000_i1161" type="#_x0000_t75" style="width:24pt;height:14.25pt" o:ole="">
            <v:imagedata r:id="rId258" o:title=""/>
          </v:shape>
          <o:OLEObject Type="Embed" ProgID="Equation.3" ShapeID="_x0000_i1161" DrawAspect="Content" ObjectID="_1589961964" r:id="rId259"/>
        </w:object>
      </w:r>
    </w:p>
    <w:p w:rsidR="00C42297" w:rsidRPr="00CC279B" w:rsidRDefault="00C42297" w:rsidP="00C42297">
      <w:pPr>
        <w:rPr>
          <w:b/>
        </w:rPr>
      </w:pPr>
      <w:r w:rsidRPr="00CC279B">
        <w:rPr>
          <w:b/>
        </w:rPr>
        <w:t>Test Value Computation:</w:t>
      </w:r>
    </w:p>
    <w:p w:rsidR="00CC279B" w:rsidRDefault="00CC279B" w:rsidP="00C42297">
      <w:pPr>
        <w:rPr>
          <w:b/>
        </w:rPr>
      </w:pPr>
      <w:r w:rsidRPr="00CC279B">
        <w:rPr>
          <w:b/>
        </w:rPr>
        <w:t xml:space="preserve">The grand mean is </w:t>
      </w:r>
    </w:p>
    <w:p w:rsidR="00CC279B" w:rsidRDefault="00800AB4" w:rsidP="00C42297">
      <w:pPr>
        <w:rPr>
          <w:b/>
        </w:rPr>
      </w:pPr>
      <w:r w:rsidRPr="00CC279B">
        <w:rPr>
          <w:b/>
          <w:position w:val="-30"/>
        </w:rPr>
        <w:object w:dxaOrig="7100" w:dyaOrig="740">
          <v:shape id="_x0000_i1162" type="#_x0000_t75" style="width:354.75pt;height:36.75pt" o:ole="">
            <v:imagedata r:id="rId260" o:title=""/>
          </v:shape>
          <o:OLEObject Type="Embed" ProgID="Equation.3" ShapeID="_x0000_i1162" DrawAspect="Content" ObjectID="_1589961965" r:id="rId261"/>
        </w:object>
      </w:r>
    </w:p>
    <w:p w:rsidR="00800AB4" w:rsidRDefault="00800AB4" w:rsidP="00C42297">
      <w:pPr>
        <w:rPr>
          <w:b/>
        </w:rPr>
      </w:pPr>
    </w:p>
    <w:p w:rsidR="00800AB4" w:rsidRDefault="00800AB4" w:rsidP="00C42297">
      <w:pPr>
        <w:rPr>
          <w:b/>
        </w:rPr>
      </w:pPr>
    </w:p>
    <w:p w:rsidR="00800AB4" w:rsidRDefault="00800AB4" w:rsidP="00C42297">
      <w:pPr>
        <w:rPr>
          <w:b/>
        </w:rPr>
      </w:pPr>
    </w:p>
    <w:p w:rsidR="00800AB4" w:rsidRDefault="008865B5" w:rsidP="00C42297">
      <w:pPr>
        <w:rPr>
          <w:b/>
        </w:rPr>
      </w:pPr>
      <w:r w:rsidRPr="00800AB4">
        <w:rPr>
          <w:b/>
          <w:position w:val="-12"/>
        </w:rPr>
        <w:object w:dxaOrig="4360" w:dyaOrig="499">
          <v:shape id="_x0000_i1163" type="#_x0000_t75" style="width:218.25pt;height:24.75pt" o:ole="">
            <v:imagedata r:id="rId262" o:title=""/>
          </v:shape>
          <o:OLEObject Type="Embed" ProgID="Equation.3" ShapeID="_x0000_i1163" DrawAspect="Content" ObjectID="_1589961966" r:id="rId263"/>
        </w:object>
      </w:r>
    </w:p>
    <w:p w:rsidR="00800AB4" w:rsidRDefault="00800AB4" w:rsidP="00C42297">
      <w:pPr>
        <w:rPr>
          <w:b/>
        </w:rPr>
      </w:pPr>
      <w:r>
        <w:rPr>
          <w:b/>
        </w:rPr>
        <w:t xml:space="preserve">           </w:t>
      </w:r>
      <w:r w:rsidR="00232D86" w:rsidRPr="00800AB4">
        <w:rPr>
          <w:b/>
          <w:position w:val="-10"/>
        </w:rPr>
        <w:object w:dxaOrig="6520" w:dyaOrig="380">
          <v:shape id="_x0000_i1164" type="#_x0000_t75" style="width:326.25pt;height:18.75pt" o:ole="">
            <v:imagedata r:id="rId264" o:title=""/>
          </v:shape>
          <o:OLEObject Type="Embed" ProgID="Equation.3" ShapeID="_x0000_i1164" DrawAspect="Content" ObjectID="_1589961967" r:id="rId265"/>
        </w:object>
      </w:r>
    </w:p>
    <w:p w:rsidR="00800AB4" w:rsidRDefault="00800AB4" w:rsidP="00C42297">
      <w:pPr>
        <w:rPr>
          <w:b/>
        </w:rPr>
      </w:pPr>
      <w:r>
        <w:rPr>
          <w:b/>
        </w:rPr>
        <w:t xml:space="preserve">       </w:t>
      </w:r>
      <w:r w:rsidR="008865B5">
        <w:rPr>
          <w:b/>
        </w:rPr>
        <w:t xml:space="preserve">   </w:t>
      </w:r>
      <w:r>
        <w:rPr>
          <w:b/>
        </w:rPr>
        <w:t xml:space="preserve">   </w:t>
      </w:r>
      <w:r w:rsidR="00232D86" w:rsidRPr="008865B5">
        <w:rPr>
          <w:b/>
          <w:position w:val="-6"/>
        </w:rPr>
        <w:object w:dxaOrig="1140" w:dyaOrig="279">
          <v:shape id="_x0000_i1165" type="#_x0000_t75" style="width:57pt;height:14.25pt" o:ole="">
            <v:imagedata r:id="rId266" o:title=""/>
          </v:shape>
          <o:OLEObject Type="Embed" ProgID="Equation.3" ShapeID="_x0000_i1165" DrawAspect="Content" ObjectID="_1589961968" r:id="rId267"/>
        </w:object>
      </w:r>
    </w:p>
    <w:p w:rsidR="00232D86" w:rsidRDefault="00232D86" w:rsidP="00C42297">
      <w:pPr>
        <w:rPr>
          <w:b/>
        </w:rPr>
      </w:pPr>
    </w:p>
    <w:p w:rsidR="00232D86" w:rsidRDefault="002B6650" w:rsidP="00C42297">
      <w:pPr>
        <w:rPr>
          <w:b/>
        </w:rPr>
      </w:pPr>
      <w:r w:rsidRPr="00232D86">
        <w:rPr>
          <w:b/>
          <w:position w:val="-12"/>
        </w:rPr>
        <w:object w:dxaOrig="4040" w:dyaOrig="400">
          <v:shape id="_x0000_i1166" type="#_x0000_t75" style="width:201.75pt;height:20.25pt" o:ole="">
            <v:imagedata r:id="rId268" o:title=""/>
          </v:shape>
          <o:OLEObject Type="Embed" ProgID="Equation.3" ShapeID="_x0000_i1166" DrawAspect="Content" ObjectID="_1589961969" r:id="rId269"/>
        </w:object>
      </w:r>
    </w:p>
    <w:p w:rsidR="00232D86" w:rsidRDefault="002B6650" w:rsidP="00C42297">
      <w:pPr>
        <w:rPr>
          <w:b/>
        </w:rPr>
      </w:pPr>
      <w:r>
        <w:rPr>
          <w:b/>
        </w:rPr>
        <w:t xml:space="preserve">         </w:t>
      </w:r>
      <w:r w:rsidRPr="002B6650">
        <w:rPr>
          <w:b/>
          <w:position w:val="-10"/>
        </w:rPr>
        <w:object w:dxaOrig="3680" w:dyaOrig="340">
          <v:shape id="_x0000_i1167" type="#_x0000_t75" style="width:183.75pt;height:17.25pt" o:ole="">
            <v:imagedata r:id="rId270" o:title=""/>
          </v:shape>
          <o:OLEObject Type="Embed" ProgID="Equation.3" ShapeID="_x0000_i1167" DrawAspect="Content" ObjectID="_1589961970" r:id="rId271"/>
        </w:object>
      </w:r>
    </w:p>
    <w:p w:rsidR="002B6650" w:rsidRDefault="002B6650" w:rsidP="00C42297">
      <w:pPr>
        <w:rPr>
          <w:b/>
        </w:rPr>
      </w:pPr>
      <w:r>
        <w:rPr>
          <w:b/>
        </w:rPr>
        <w:t xml:space="preserve">        </w:t>
      </w:r>
      <w:r w:rsidRPr="002B6650">
        <w:rPr>
          <w:b/>
          <w:position w:val="-6"/>
        </w:rPr>
        <w:object w:dxaOrig="660" w:dyaOrig="279">
          <v:shape id="_x0000_i1168" type="#_x0000_t75" style="width:33pt;height:14.25pt" o:ole="">
            <v:imagedata r:id="rId272" o:title=""/>
          </v:shape>
          <o:OLEObject Type="Embed" ProgID="Equation.3" ShapeID="_x0000_i1168" DrawAspect="Content" ObjectID="_1589961971" r:id="rId273"/>
        </w:object>
      </w:r>
    </w:p>
    <w:p w:rsidR="002B6650" w:rsidRDefault="002B6650" w:rsidP="00C42297">
      <w:pPr>
        <w:rPr>
          <w:b/>
        </w:rPr>
      </w:pPr>
    </w:p>
    <w:p w:rsidR="002B6650" w:rsidRDefault="002B6650" w:rsidP="00C42297">
      <w:pPr>
        <w:rPr>
          <w:b/>
        </w:rPr>
      </w:pPr>
      <w:r w:rsidRPr="002B6650">
        <w:rPr>
          <w:b/>
          <w:position w:val="-24"/>
        </w:rPr>
        <w:object w:dxaOrig="3580" w:dyaOrig="620">
          <v:shape id="_x0000_i1169" type="#_x0000_t75" style="width:179.25pt;height:30.75pt" o:ole="">
            <v:imagedata r:id="rId274" o:title=""/>
          </v:shape>
          <o:OLEObject Type="Embed" ProgID="Equation.3" ShapeID="_x0000_i1169" DrawAspect="Content" ObjectID="_1589961972" r:id="rId275"/>
        </w:object>
      </w:r>
    </w:p>
    <w:p w:rsidR="002B6650" w:rsidRDefault="00511103" w:rsidP="00C42297">
      <w:pPr>
        <w:rPr>
          <w:b/>
        </w:rPr>
      </w:pPr>
      <w:r w:rsidRPr="002B6650">
        <w:rPr>
          <w:b/>
          <w:position w:val="-24"/>
        </w:rPr>
        <w:object w:dxaOrig="3140" w:dyaOrig="620">
          <v:shape id="_x0000_i1170" type="#_x0000_t75" style="width:156.75pt;height:30.75pt" o:ole="">
            <v:imagedata r:id="rId276" o:title=""/>
          </v:shape>
          <o:OLEObject Type="Embed" ProgID="Equation.3" ShapeID="_x0000_i1170" DrawAspect="Content" ObjectID="_1589961973" r:id="rId277"/>
        </w:object>
      </w:r>
    </w:p>
    <w:p w:rsidR="002B6650" w:rsidRDefault="00511103" w:rsidP="00C42297">
      <w:pPr>
        <w:rPr>
          <w:b/>
        </w:rPr>
      </w:pPr>
      <w:r w:rsidRPr="002B6650">
        <w:rPr>
          <w:b/>
          <w:position w:val="-24"/>
        </w:rPr>
        <w:object w:dxaOrig="2900" w:dyaOrig="620">
          <v:shape id="_x0000_i1171" type="#_x0000_t75" style="width:144.75pt;height:30.75pt" o:ole="">
            <v:imagedata r:id="rId278" o:title=""/>
          </v:shape>
          <o:OLEObject Type="Embed" ProgID="Equation.3" ShapeID="_x0000_i1171" DrawAspect="Content" ObjectID="_1589961974" r:id="rId279"/>
        </w:object>
      </w:r>
      <w:r w:rsidR="000C2DB2">
        <w:rPr>
          <w:b/>
        </w:rPr>
        <w:t xml:space="preserve"> (</w:t>
      </w:r>
      <w:proofErr w:type="gramStart"/>
      <w:r w:rsidR="000C2DB2">
        <w:rPr>
          <w:b/>
        </w:rPr>
        <w:t>test</w:t>
      </w:r>
      <w:proofErr w:type="gramEnd"/>
      <w:r w:rsidR="000C2DB2">
        <w:rPr>
          <w:b/>
        </w:rPr>
        <w:t xml:space="preserve"> value)</w:t>
      </w:r>
    </w:p>
    <w:p w:rsidR="002B6650" w:rsidRPr="00511103" w:rsidRDefault="00511103" w:rsidP="00C42297">
      <w:r w:rsidRPr="00511103">
        <w:t xml:space="preserve">The decision is to </w:t>
      </w:r>
      <w:r w:rsidRPr="00511103">
        <w:rPr>
          <w:b/>
          <w:u w:val="single"/>
        </w:rPr>
        <w:t xml:space="preserve">reject </w:t>
      </w:r>
      <w:r w:rsidRPr="00511103">
        <w:t>the null hypothesis, since 39.72 &gt; 6.93.</w:t>
      </w:r>
    </w:p>
    <w:p w:rsidR="00511103" w:rsidRDefault="00511103" w:rsidP="00C42297">
      <w:r w:rsidRPr="00511103">
        <w:t>There is enough evidence to conclude that at least one mean age is different from the others.</w:t>
      </w:r>
    </w:p>
    <w:p w:rsidR="000C2DB2" w:rsidRDefault="000C2DB2" w:rsidP="00C42297"/>
    <w:p w:rsidR="00435918" w:rsidRPr="005C7FA8" w:rsidRDefault="00435918" w:rsidP="00435918">
      <w:r w:rsidRPr="005C7FA8">
        <w:rPr>
          <w:b/>
          <w:i/>
          <w:sz w:val="36"/>
          <w:szCs w:val="36"/>
        </w:rPr>
        <w:t xml:space="preserve">QUESTION 4 </w:t>
      </w:r>
      <w:r w:rsidRPr="005C7FA8">
        <w:t xml:space="preserve">Researchers at the National </w:t>
      </w:r>
      <w:proofErr w:type="spellStart"/>
      <w:r w:rsidRPr="005C7FA8">
        <w:t>Chiao</w:t>
      </w:r>
      <w:proofErr w:type="spellEnd"/>
      <w:r w:rsidRPr="005C7FA8">
        <w:t>-Tung University in Taiwan…</w:t>
      </w:r>
    </w:p>
    <w:p w:rsidR="00435918" w:rsidRDefault="00435918" w:rsidP="00435918">
      <w:pPr>
        <w:rPr>
          <w:b/>
          <w:sz w:val="36"/>
          <w:szCs w:val="36"/>
        </w:rPr>
      </w:pPr>
      <w:r>
        <w:rPr>
          <w:b/>
          <w:sz w:val="36"/>
          <w:szCs w:val="36"/>
        </w:rPr>
        <w:t>Already solved in the previous pages</w:t>
      </w:r>
    </w:p>
    <w:p w:rsidR="00EA5999" w:rsidRDefault="00EA5999" w:rsidP="00435918">
      <w:pPr>
        <w:rPr>
          <w:b/>
          <w:sz w:val="36"/>
          <w:szCs w:val="36"/>
        </w:rPr>
      </w:pPr>
    </w:p>
    <w:p w:rsidR="00EA5999" w:rsidRPr="001F4585" w:rsidRDefault="00EA5999" w:rsidP="00EA5999">
      <w:r w:rsidRPr="001F4585">
        <w:rPr>
          <w:b/>
          <w:i/>
          <w:sz w:val="36"/>
          <w:szCs w:val="36"/>
        </w:rPr>
        <w:t>QUESTION 1</w:t>
      </w:r>
      <w:r w:rsidRPr="001F4585">
        <w:rPr>
          <w:b/>
          <w:sz w:val="36"/>
          <w:szCs w:val="36"/>
        </w:rPr>
        <w:t>:</w:t>
      </w:r>
      <w:r w:rsidRPr="001F4585">
        <w:t xml:space="preserve"> An auto manufacturer makes a type of car that is known to have an average… </w:t>
      </w:r>
    </w:p>
    <w:p w:rsidR="00435918" w:rsidRPr="00511103" w:rsidRDefault="00EA5999" w:rsidP="00C42297">
      <w:r>
        <w:rPr>
          <w:b/>
          <w:sz w:val="36"/>
          <w:szCs w:val="36"/>
        </w:rPr>
        <w:t>Already solved in the previous pages</w:t>
      </w:r>
      <w:bookmarkStart w:id="0" w:name="_GoBack"/>
      <w:bookmarkEnd w:id="0"/>
    </w:p>
    <w:sectPr w:rsidR="00435918" w:rsidRPr="005111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CD7"/>
    <w:rsid w:val="000051C0"/>
    <w:rsid w:val="00005748"/>
    <w:rsid w:val="000057DE"/>
    <w:rsid w:val="000678E6"/>
    <w:rsid w:val="00095FE4"/>
    <w:rsid w:val="000A42E0"/>
    <w:rsid w:val="000C2DB2"/>
    <w:rsid w:val="000C76D7"/>
    <w:rsid w:val="000F2D84"/>
    <w:rsid w:val="001177E7"/>
    <w:rsid w:val="00122D9D"/>
    <w:rsid w:val="001609AF"/>
    <w:rsid w:val="00195E6D"/>
    <w:rsid w:val="001B3417"/>
    <w:rsid w:val="001D0C10"/>
    <w:rsid w:val="001D1B32"/>
    <w:rsid w:val="001D3937"/>
    <w:rsid w:val="001D6CE1"/>
    <w:rsid w:val="001D711E"/>
    <w:rsid w:val="001F240A"/>
    <w:rsid w:val="001F4585"/>
    <w:rsid w:val="00202B75"/>
    <w:rsid w:val="00204DC1"/>
    <w:rsid w:val="00224863"/>
    <w:rsid w:val="00232D86"/>
    <w:rsid w:val="0023673F"/>
    <w:rsid w:val="00236EE6"/>
    <w:rsid w:val="00270386"/>
    <w:rsid w:val="00273791"/>
    <w:rsid w:val="00274CE7"/>
    <w:rsid w:val="0028098E"/>
    <w:rsid w:val="002817AA"/>
    <w:rsid w:val="002B6650"/>
    <w:rsid w:val="002E7DEA"/>
    <w:rsid w:val="002F0971"/>
    <w:rsid w:val="00306F0A"/>
    <w:rsid w:val="003571CD"/>
    <w:rsid w:val="00367682"/>
    <w:rsid w:val="00371E21"/>
    <w:rsid w:val="003753A7"/>
    <w:rsid w:val="00384989"/>
    <w:rsid w:val="003A6B8B"/>
    <w:rsid w:val="003C31DE"/>
    <w:rsid w:val="003C5F3C"/>
    <w:rsid w:val="003F3038"/>
    <w:rsid w:val="003F49E8"/>
    <w:rsid w:val="00435918"/>
    <w:rsid w:val="00462D65"/>
    <w:rsid w:val="00472D0E"/>
    <w:rsid w:val="004A24F0"/>
    <w:rsid w:val="004A78A7"/>
    <w:rsid w:val="004B211E"/>
    <w:rsid w:val="004D6DF0"/>
    <w:rsid w:val="00511103"/>
    <w:rsid w:val="005257F9"/>
    <w:rsid w:val="00573C1F"/>
    <w:rsid w:val="00577469"/>
    <w:rsid w:val="00581A81"/>
    <w:rsid w:val="005A5594"/>
    <w:rsid w:val="005A625E"/>
    <w:rsid w:val="005B7A23"/>
    <w:rsid w:val="005B7BB3"/>
    <w:rsid w:val="005C7FA8"/>
    <w:rsid w:val="005E2CCD"/>
    <w:rsid w:val="005F5AC2"/>
    <w:rsid w:val="006101D8"/>
    <w:rsid w:val="00610247"/>
    <w:rsid w:val="0062636E"/>
    <w:rsid w:val="00636055"/>
    <w:rsid w:val="006529BD"/>
    <w:rsid w:val="00655B01"/>
    <w:rsid w:val="006562A7"/>
    <w:rsid w:val="0067422A"/>
    <w:rsid w:val="006A713C"/>
    <w:rsid w:val="006B02A5"/>
    <w:rsid w:val="006B2377"/>
    <w:rsid w:val="006B4FF7"/>
    <w:rsid w:val="006C02B1"/>
    <w:rsid w:val="006C0C49"/>
    <w:rsid w:val="006C5F2C"/>
    <w:rsid w:val="006D3BA8"/>
    <w:rsid w:val="006D637F"/>
    <w:rsid w:val="006E4684"/>
    <w:rsid w:val="00700370"/>
    <w:rsid w:val="00722455"/>
    <w:rsid w:val="007251DC"/>
    <w:rsid w:val="00732B55"/>
    <w:rsid w:val="00733125"/>
    <w:rsid w:val="00737392"/>
    <w:rsid w:val="00754D10"/>
    <w:rsid w:val="007D1546"/>
    <w:rsid w:val="007D2392"/>
    <w:rsid w:val="007D3A62"/>
    <w:rsid w:val="007E3DC6"/>
    <w:rsid w:val="007E5E2B"/>
    <w:rsid w:val="007F2D65"/>
    <w:rsid w:val="00800AB4"/>
    <w:rsid w:val="00820E6A"/>
    <w:rsid w:val="008504B7"/>
    <w:rsid w:val="008865B5"/>
    <w:rsid w:val="00887189"/>
    <w:rsid w:val="008B75FA"/>
    <w:rsid w:val="008C3762"/>
    <w:rsid w:val="008D26D1"/>
    <w:rsid w:val="008E1F5F"/>
    <w:rsid w:val="00901F7F"/>
    <w:rsid w:val="0091038D"/>
    <w:rsid w:val="009408C6"/>
    <w:rsid w:val="0094757A"/>
    <w:rsid w:val="00964D43"/>
    <w:rsid w:val="009902FA"/>
    <w:rsid w:val="00994F49"/>
    <w:rsid w:val="009B126F"/>
    <w:rsid w:val="009C309E"/>
    <w:rsid w:val="009C34DB"/>
    <w:rsid w:val="009D1330"/>
    <w:rsid w:val="00A03134"/>
    <w:rsid w:val="00A04E68"/>
    <w:rsid w:val="00A0668E"/>
    <w:rsid w:val="00A41BC4"/>
    <w:rsid w:val="00A65BD1"/>
    <w:rsid w:val="00A729E6"/>
    <w:rsid w:val="00A85CBC"/>
    <w:rsid w:val="00A95F8E"/>
    <w:rsid w:val="00AD5D2A"/>
    <w:rsid w:val="00AD7A81"/>
    <w:rsid w:val="00B01203"/>
    <w:rsid w:val="00B0356A"/>
    <w:rsid w:val="00B40C82"/>
    <w:rsid w:val="00BC6500"/>
    <w:rsid w:val="00BC6E87"/>
    <w:rsid w:val="00BE2CD7"/>
    <w:rsid w:val="00BE64BC"/>
    <w:rsid w:val="00BF4985"/>
    <w:rsid w:val="00BF7307"/>
    <w:rsid w:val="00C1219A"/>
    <w:rsid w:val="00C214E1"/>
    <w:rsid w:val="00C42297"/>
    <w:rsid w:val="00C50ECE"/>
    <w:rsid w:val="00C56211"/>
    <w:rsid w:val="00C64E3E"/>
    <w:rsid w:val="00C93087"/>
    <w:rsid w:val="00CB7FCF"/>
    <w:rsid w:val="00CC279B"/>
    <w:rsid w:val="00CD0FC3"/>
    <w:rsid w:val="00CD21B7"/>
    <w:rsid w:val="00CF6BFF"/>
    <w:rsid w:val="00D104FD"/>
    <w:rsid w:val="00D1232D"/>
    <w:rsid w:val="00D53636"/>
    <w:rsid w:val="00D63AFB"/>
    <w:rsid w:val="00D665CA"/>
    <w:rsid w:val="00D742D7"/>
    <w:rsid w:val="00D94333"/>
    <w:rsid w:val="00DA2C40"/>
    <w:rsid w:val="00DB7599"/>
    <w:rsid w:val="00DD0824"/>
    <w:rsid w:val="00DE39A9"/>
    <w:rsid w:val="00E00117"/>
    <w:rsid w:val="00E17CEC"/>
    <w:rsid w:val="00E61AD8"/>
    <w:rsid w:val="00E64142"/>
    <w:rsid w:val="00E90DB3"/>
    <w:rsid w:val="00EA5999"/>
    <w:rsid w:val="00EB3160"/>
    <w:rsid w:val="00EC6B67"/>
    <w:rsid w:val="00F0022C"/>
    <w:rsid w:val="00F01B05"/>
    <w:rsid w:val="00F10151"/>
    <w:rsid w:val="00F31D5C"/>
    <w:rsid w:val="00F52445"/>
    <w:rsid w:val="00F6505E"/>
    <w:rsid w:val="00F8048F"/>
    <w:rsid w:val="00F85810"/>
    <w:rsid w:val="00F85D2B"/>
    <w:rsid w:val="00FA2310"/>
    <w:rsid w:val="00FA25F4"/>
    <w:rsid w:val="00FB01F0"/>
    <w:rsid w:val="00FC70C2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8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8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8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9.png"/><Relationship Id="rId42" Type="http://schemas.openxmlformats.org/officeDocument/2006/relationships/image" Target="media/image20.wmf"/><Relationship Id="rId63" Type="http://schemas.openxmlformats.org/officeDocument/2006/relationships/image" Target="media/image31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80.png"/><Relationship Id="rId170" Type="http://schemas.openxmlformats.org/officeDocument/2006/relationships/oleObject" Target="embeddings/oleObject83.bin"/><Relationship Id="rId191" Type="http://schemas.openxmlformats.org/officeDocument/2006/relationships/image" Target="media/image90.wmf"/><Relationship Id="rId205" Type="http://schemas.openxmlformats.org/officeDocument/2006/relationships/image" Target="media/image96.wmf"/><Relationship Id="rId226" Type="http://schemas.openxmlformats.org/officeDocument/2006/relationships/oleObject" Target="embeddings/oleObject120.bin"/><Relationship Id="rId247" Type="http://schemas.openxmlformats.org/officeDocument/2006/relationships/image" Target="media/image112.wmf"/><Relationship Id="rId107" Type="http://schemas.openxmlformats.org/officeDocument/2006/relationships/image" Target="media/image53.wmf"/><Relationship Id="rId268" Type="http://schemas.openxmlformats.org/officeDocument/2006/relationships/image" Target="media/image123.wmf"/><Relationship Id="rId11" Type="http://schemas.openxmlformats.org/officeDocument/2006/relationships/image" Target="media/image4.wmf"/><Relationship Id="rId32" Type="http://schemas.openxmlformats.org/officeDocument/2006/relationships/image" Target="media/image15.wmf"/><Relationship Id="rId53" Type="http://schemas.openxmlformats.org/officeDocument/2006/relationships/image" Target="media/image26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64.wmf"/><Relationship Id="rId149" Type="http://schemas.openxmlformats.org/officeDocument/2006/relationships/image" Target="media/image75.wmf"/><Relationship Id="rId5" Type="http://schemas.openxmlformats.org/officeDocument/2006/relationships/image" Target="media/image1.wmf"/><Relationship Id="rId95" Type="http://schemas.openxmlformats.org/officeDocument/2006/relationships/image" Target="media/image47.wmf"/><Relationship Id="rId160" Type="http://schemas.openxmlformats.org/officeDocument/2006/relationships/oleObject" Target="embeddings/oleObject76.bin"/><Relationship Id="rId181" Type="http://schemas.openxmlformats.org/officeDocument/2006/relationships/oleObject" Target="embeddings/oleObject91.bin"/><Relationship Id="rId216" Type="http://schemas.openxmlformats.org/officeDocument/2006/relationships/oleObject" Target="embeddings/oleObject113.bin"/><Relationship Id="rId237" Type="http://schemas.openxmlformats.org/officeDocument/2006/relationships/oleObject" Target="embeddings/oleObject126.bin"/><Relationship Id="rId258" Type="http://schemas.openxmlformats.org/officeDocument/2006/relationships/image" Target="media/image118.wmf"/><Relationship Id="rId279" Type="http://schemas.openxmlformats.org/officeDocument/2006/relationships/oleObject" Target="embeddings/oleObject147.bin"/><Relationship Id="rId22" Type="http://schemas.openxmlformats.org/officeDocument/2006/relationships/image" Target="media/image10.wmf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70.wmf"/><Relationship Id="rId85" Type="http://schemas.openxmlformats.org/officeDocument/2006/relationships/image" Target="media/image42.wmf"/><Relationship Id="rId150" Type="http://schemas.openxmlformats.org/officeDocument/2006/relationships/oleObject" Target="embeddings/oleObject71.bin"/><Relationship Id="rId171" Type="http://schemas.openxmlformats.org/officeDocument/2006/relationships/image" Target="media/image84.png"/><Relationship Id="rId192" Type="http://schemas.openxmlformats.org/officeDocument/2006/relationships/oleObject" Target="embeddings/oleObject98.bin"/><Relationship Id="rId206" Type="http://schemas.openxmlformats.org/officeDocument/2006/relationships/oleObject" Target="embeddings/oleObject106.bin"/><Relationship Id="rId227" Type="http://schemas.openxmlformats.org/officeDocument/2006/relationships/image" Target="media/image103.wmf"/><Relationship Id="rId248" Type="http://schemas.openxmlformats.org/officeDocument/2006/relationships/oleObject" Target="embeddings/oleObject132.bin"/><Relationship Id="rId269" Type="http://schemas.openxmlformats.org/officeDocument/2006/relationships/oleObject" Target="embeddings/oleObject142.bin"/><Relationship Id="rId12" Type="http://schemas.openxmlformats.org/officeDocument/2006/relationships/oleObject" Target="embeddings/oleObject4.bin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1.bin"/><Relationship Id="rId129" Type="http://schemas.openxmlformats.org/officeDocument/2006/relationships/oleObject" Target="embeddings/oleObject61.bin"/><Relationship Id="rId280" Type="http://schemas.openxmlformats.org/officeDocument/2006/relationships/fontTable" Target="fontTable.xml"/><Relationship Id="rId54" Type="http://schemas.openxmlformats.org/officeDocument/2006/relationships/oleObject" Target="embeddings/oleObject24.bin"/><Relationship Id="rId75" Type="http://schemas.openxmlformats.org/officeDocument/2006/relationships/image" Target="media/image37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92.bin"/><Relationship Id="rId217" Type="http://schemas.openxmlformats.org/officeDocument/2006/relationships/oleObject" Target="embeddings/oleObject114.bin"/><Relationship Id="rId6" Type="http://schemas.openxmlformats.org/officeDocument/2006/relationships/oleObject" Target="embeddings/oleObject1.bin"/><Relationship Id="rId238" Type="http://schemas.openxmlformats.org/officeDocument/2006/relationships/image" Target="media/image108.wmf"/><Relationship Id="rId259" Type="http://schemas.openxmlformats.org/officeDocument/2006/relationships/oleObject" Target="embeddings/oleObject137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9.wmf"/><Relationship Id="rId270" Type="http://schemas.openxmlformats.org/officeDocument/2006/relationships/image" Target="media/image124.wmf"/><Relationship Id="rId44" Type="http://schemas.openxmlformats.org/officeDocument/2006/relationships/image" Target="media/image21.wmf"/><Relationship Id="rId65" Type="http://schemas.openxmlformats.org/officeDocument/2006/relationships/image" Target="media/image32.wmf"/><Relationship Id="rId86" Type="http://schemas.openxmlformats.org/officeDocument/2006/relationships/oleObject" Target="embeddings/oleObject40.bin"/><Relationship Id="rId130" Type="http://schemas.openxmlformats.org/officeDocument/2006/relationships/image" Target="media/image65.wmf"/><Relationship Id="rId151" Type="http://schemas.openxmlformats.org/officeDocument/2006/relationships/image" Target="media/image76.wmf"/><Relationship Id="rId172" Type="http://schemas.openxmlformats.org/officeDocument/2006/relationships/oleObject" Target="embeddings/oleObject84.bin"/><Relationship Id="rId193" Type="http://schemas.openxmlformats.org/officeDocument/2006/relationships/image" Target="media/image91.png"/><Relationship Id="rId202" Type="http://schemas.openxmlformats.org/officeDocument/2006/relationships/oleObject" Target="embeddings/oleObject104.bin"/><Relationship Id="rId207" Type="http://schemas.openxmlformats.org/officeDocument/2006/relationships/image" Target="media/image97.wmf"/><Relationship Id="rId223" Type="http://schemas.openxmlformats.org/officeDocument/2006/relationships/image" Target="media/image101.wmf"/><Relationship Id="rId228" Type="http://schemas.openxmlformats.org/officeDocument/2006/relationships/oleObject" Target="embeddings/oleObject121.bin"/><Relationship Id="rId244" Type="http://schemas.openxmlformats.org/officeDocument/2006/relationships/oleObject" Target="embeddings/oleObject130.bin"/><Relationship Id="rId249" Type="http://schemas.openxmlformats.org/officeDocument/2006/relationships/image" Target="media/image113.png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7.bin"/><Relationship Id="rId109" Type="http://schemas.openxmlformats.org/officeDocument/2006/relationships/image" Target="media/image54.wmf"/><Relationship Id="rId260" Type="http://schemas.openxmlformats.org/officeDocument/2006/relationships/image" Target="media/image119.wmf"/><Relationship Id="rId265" Type="http://schemas.openxmlformats.org/officeDocument/2006/relationships/oleObject" Target="embeddings/oleObject140.bin"/><Relationship Id="rId281" Type="http://schemas.openxmlformats.org/officeDocument/2006/relationships/theme" Target="theme/theme1.xml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image" Target="media/image27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8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oleObject" Target="embeddings/oleObject59.bin"/><Relationship Id="rId141" Type="http://schemas.openxmlformats.org/officeDocument/2006/relationships/image" Target="media/image71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2.wmf"/><Relationship Id="rId188" Type="http://schemas.openxmlformats.org/officeDocument/2006/relationships/image" Target="media/image89.wmf"/><Relationship Id="rId7" Type="http://schemas.openxmlformats.org/officeDocument/2006/relationships/image" Target="media/image2.wmf"/><Relationship Id="rId71" Type="http://schemas.openxmlformats.org/officeDocument/2006/relationships/image" Target="media/image35.wmf"/><Relationship Id="rId92" Type="http://schemas.openxmlformats.org/officeDocument/2006/relationships/oleObject" Target="embeddings/oleObject43.bin"/><Relationship Id="rId162" Type="http://schemas.openxmlformats.org/officeDocument/2006/relationships/oleObject" Target="embeddings/oleObject78.bin"/><Relationship Id="rId183" Type="http://schemas.openxmlformats.org/officeDocument/2006/relationships/oleObject" Target="embeddings/oleObject93.bin"/><Relationship Id="rId213" Type="http://schemas.openxmlformats.org/officeDocument/2006/relationships/oleObject" Target="embeddings/oleObject110.bin"/><Relationship Id="rId218" Type="http://schemas.openxmlformats.org/officeDocument/2006/relationships/oleObject" Target="embeddings/oleObject115.bin"/><Relationship Id="rId234" Type="http://schemas.openxmlformats.org/officeDocument/2006/relationships/image" Target="media/image106.wmf"/><Relationship Id="rId239" Type="http://schemas.openxmlformats.org/officeDocument/2006/relationships/oleObject" Target="embeddings/oleObject127.bin"/><Relationship Id="rId2" Type="http://schemas.microsoft.com/office/2007/relationships/stylesWithEffects" Target="stylesWithEffects.xml"/><Relationship Id="rId29" Type="http://schemas.openxmlformats.org/officeDocument/2006/relationships/oleObject" Target="embeddings/oleObject12.bin"/><Relationship Id="rId250" Type="http://schemas.openxmlformats.org/officeDocument/2006/relationships/image" Target="media/image114.wmf"/><Relationship Id="rId255" Type="http://schemas.openxmlformats.org/officeDocument/2006/relationships/oleObject" Target="embeddings/oleObject135.bin"/><Relationship Id="rId271" Type="http://schemas.openxmlformats.org/officeDocument/2006/relationships/oleObject" Target="embeddings/oleObject143.bin"/><Relationship Id="rId276" Type="http://schemas.openxmlformats.org/officeDocument/2006/relationships/image" Target="media/image127.wmf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0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7.wmf"/><Relationship Id="rId131" Type="http://schemas.openxmlformats.org/officeDocument/2006/relationships/oleObject" Target="embeddings/oleObject62.bin"/><Relationship Id="rId136" Type="http://schemas.openxmlformats.org/officeDocument/2006/relationships/oleObject" Target="embeddings/oleObject64.bin"/><Relationship Id="rId157" Type="http://schemas.openxmlformats.org/officeDocument/2006/relationships/image" Target="media/image79.wmf"/><Relationship Id="rId178" Type="http://schemas.openxmlformats.org/officeDocument/2006/relationships/oleObject" Target="embeddings/oleObject89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99.bin"/><Relationship Id="rId199" Type="http://schemas.openxmlformats.org/officeDocument/2006/relationships/image" Target="media/image93.wmf"/><Relationship Id="rId203" Type="http://schemas.openxmlformats.org/officeDocument/2006/relationships/image" Target="media/image95.wmf"/><Relationship Id="rId208" Type="http://schemas.openxmlformats.org/officeDocument/2006/relationships/oleObject" Target="embeddings/oleObject107.bin"/><Relationship Id="rId229" Type="http://schemas.openxmlformats.org/officeDocument/2006/relationships/image" Target="media/image104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9.bin"/><Relationship Id="rId240" Type="http://schemas.openxmlformats.org/officeDocument/2006/relationships/image" Target="media/image109.wmf"/><Relationship Id="rId245" Type="http://schemas.openxmlformats.org/officeDocument/2006/relationships/image" Target="media/image111.wmf"/><Relationship Id="rId261" Type="http://schemas.openxmlformats.org/officeDocument/2006/relationships/oleObject" Target="embeddings/oleObject138.bin"/><Relationship Id="rId266" Type="http://schemas.openxmlformats.org/officeDocument/2006/relationships/image" Target="media/image122.wmf"/><Relationship Id="rId14" Type="http://schemas.openxmlformats.org/officeDocument/2006/relationships/oleObject" Target="embeddings/oleObject5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8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2.wmf"/><Relationship Id="rId126" Type="http://schemas.openxmlformats.org/officeDocument/2006/relationships/image" Target="media/image63.wmf"/><Relationship Id="rId147" Type="http://schemas.openxmlformats.org/officeDocument/2006/relationships/image" Target="media/image74.wmf"/><Relationship Id="rId168" Type="http://schemas.openxmlformats.org/officeDocument/2006/relationships/oleObject" Target="embeddings/oleObject82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6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9.bin"/><Relationship Id="rId184" Type="http://schemas.openxmlformats.org/officeDocument/2006/relationships/image" Target="media/image87.wmf"/><Relationship Id="rId189" Type="http://schemas.openxmlformats.org/officeDocument/2006/relationships/oleObject" Target="embeddings/oleObject96.bin"/><Relationship Id="rId219" Type="http://schemas.openxmlformats.org/officeDocument/2006/relationships/oleObject" Target="embeddings/oleObject116.bin"/><Relationship Id="rId3" Type="http://schemas.openxmlformats.org/officeDocument/2006/relationships/settings" Target="settings.xml"/><Relationship Id="rId214" Type="http://schemas.openxmlformats.org/officeDocument/2006/relationships/oleObject" Target="embeddings/oleObject111.bin"/><Relationship Id="rId230" Type="http://schemas.openxmlformats.org/officeDocument/2006/relationships/oleObject" Target="embeddings/oleObject122.bin"/><Relationship Id="rId235" Type="http://schemas.openxmlformats.org/officeDocument/2006/relationships/oleObject" Target="embeddings/oleObject125.bin"/><Relationship Id="rId251" Type="http://schemas.openxmlformats.org/officeDocument/2006/relationships/oleObject" Target="embeddings/oleObject133.bin"/><Relationship Id="rId256" Type="http://schemas.openxmlformats.org/officeDocument/2006/relationships/image" Target="media/image117.wmf"/><Relationship Id="rId277" Type="http://schemas.openxmlformats.org/officeDocument/2006/relationships/oleObject" Target="embeddings/oleObject146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2.wmf"/><Relationship Id="rId67" Type="http://schemas.openxmlformats.org/officeDocument/2006/relationships/image" Target="media/image33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9.wmf"/><Relationship Id="rId158" Type="http://schemas.openxmlformats.org/officeDocument/2006/relationships/oleObject" Target="embeddings/oleObject75.bin"/><Relationship Id="rId272" Type="http://schemas.openxmlformats.org/officeDocument/2006/relationships/image" Target="media/image125.wmf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8.bin"/><Relationship Id="rId83" Type="http://schemas.openxmlformats.org/officeDocument/2006/relationships/image" Target="media/image41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5.wmf"/><Relationship Id="rId132" Type="http://schemas.openxmlformats.org/officeDocument/2006/relationships/image" Target="media/image66.png"/><Relationship Id="rId153" Type="http://schemas.openxmlformats.org/officeDocument/2006/relationships/image" Target="media/image77.wmf"/><Relationship Id="rId174" Type="http://schemas.openxmlformats.org/officeDocument/2006/relationships/oleObject" Target="embeddings/oleObject86.bin"/><Relationship Id="rId179" Type="http://schemas.openxmlformats.org/officeDocument/2006/relationships/oleObject" Target="embeddings/oleObject90.bin"/><Relationship Id="rId195" Type="http://schemas.openxmlformats.org/officeDocument/2006/relationships/oleObject" Target="embeddings/oleObject100.bin"/><Relationship Id="rId209" Type="http://schemas.openxmlformats.org/officeDocument/2006/relationships/image" Target="media/image98.wmf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5.bin"/><Relationship Id="rId220" Type="http://schemas.openxmlformats.org/officeDocument/2006/relationships/oleObject" Target="embeddings/oleObject117.bin"/><Relationship Id="rId225" Type="http://schemas.openxmlformats.org/officeDocument/2006/relationships/image" Target="media/image102.wmf"/><Relationship Id="rId241" Type="http://schemas.openxmlformats.org/officeDocument/2006/relationships/oleObject" Target="embeddings/oleObject128.bin"/><Relationship Id="rId246" Type="http://schemas.openxmlformats.org/officeDocument/2006/relationships/oleObject" Target="embeddings/oleObject131.bin"/><Relationship Id="rId267" Type="http://schemas.openxmlformats.org/officeDocument/2006/relationships/oleObject" Target="embeddings/oleObject141.bin"/><Relationship Id="rId15" Type="http://schemas.openxmlformats.org/officeDocument/2006/relationships/image" Target="media/image6.wmf"/><Relationship Id="rId36" Type="http://schemas.openxmlformats.org/officeDocument/2006/relationships/image" Target="media/image17.wmf"/><Relationship Id="rId57" Type="http://schemas.openxmlformats.org/officeDocument/2006/relationships/image" Target="media/image28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0.bin"/><Relationship Id="rId262" Type="http://schemas.openxmlformats.org/officeDocument/2006/relationships/image" Target="media/image120.wmf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5.png"/><Relationship Id="rId73" Type="http://schemas.openxmlformats.org/officeDocument/2006/relationships/image" Target="media/image36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72.wmf"/><Relationship Id="rId148" Type="http://schemas.openxmlformats.org/officeDocument/2006/relationships/oleObject" Target="embeddings/oleObject70.bin"/><Relationship Id="rId164" Type="http://schemas.openxmlformats.org/officeDocument/2006/relationships/image" Target="media/image81.wmf"/><Relationship Id="rId169" Type="http://schemas.openxmlformats.org/officeDocument/2006/relationships/image" Target="media/image83.wmf"/><Relationship Id="rId185" Type="http://schemas.openxmlformats.org/officeDocument/2006/relationships/oleObject" Target="embeddings/oleObject94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86.wmf"/><Relationship Id="rId210" Type="http://schemas.openxmlformats.org/officeDocument/2006/relationships/oleObject" Target="embeddings/oleObject108.bin"/><Relationship Id="rId215" Type="http://schemas.openxmlformats.org/officeDocument/2006/relationships/oleObject" Target="embeddings/oleObject112.bin"/><Relationship Id="rId236" Type="http://schemas.openxmlformats.org/officeDocument/2006/relationships/image" Target="media/image107.wmf"/><Relationship Id="rId257" Type="http://schemas.openxmlformats.org/officeDocument/2006/relationships/oleObject" Target="embeddings/oleObject136.bin"/><Relationship Id="rId278" Type="http://schemas.openxmlformats.org/officeDocument/2006/relationships/image" Target="media/image128.wmf"/><Relationship Id="rId26" Type="http://schemas.openxmlformats.org/officeDocument/2006/relationships/image" Target="media/image12.wmf"/><Relationship Id="rId231" Type="http://schemas.openxmlformats.org/officeDocument/2006/relationships/oleObject" Target="embeddings/oleObject123.bin"/><Relationship Id="rId252" Type="http://schemas.openxmlformats.org/officeDocument/2006/relationships/image" Target="media/image115.wmf"/><Relationship Id="rId273" Type="http://schemas.openxmlformats.org/officeDocument/2006/relationships/oleObject" Target="embeddings/oleObject144.bin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1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7.wmf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7.bin"/><Relationship Id="rId196" Type="http://schemas.openxmlformats.org/officeDocument/2006/relationships/oleObject" Target="embeddings/oleObject101.bin"/><Relationship Id="rId200" Type="http://schemas.openxmlformats.org/officeDocument/2006/relationships/oleObject" Target="embeddings/oleObject103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00.wmf"/><Relationship Id="rId242" Type="http://schemas.openxmlformats.org/officeDocument/2006/relationships/image" Target="media/image110.wmf"/><Relationship Id="rId263" Type="http://schemas.openxmlformats.org/officeDocument/2006/relationships/oleObject" Target="embeddings/oleObject139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9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61.png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0.bin"/><Relationship Id="rId186" Type="http://schemas.openxmlformats.org/officeDocument/2006/relationships/image" Target="media/image88.wmf"/><Relationship Id="rId211" Type="http://schemas.openxmlformats.org/officeDocument/2006/relationships/image" Target="media/image99.png"/><Relationship Id="rId232" Type="http://schemas.openxmlformats.org/officeDocument/2006/relationships/image" Target="media/image105.wmf"/><Relationship Id="rId253" Type="http://schemas.openxmlformats.org/officeDocument/2006/relationships/oleObject" Target="embeddings/oleObject134.bin"/><Relationship Id="rId274" Type="http://schemas.openxmlformats.org/officeDocument/2006/relationships/image" Target="media/image126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3.wmf"/><Relationship Id="rId69" Type="http://schemas.openxmlformats.org/officeDocument/2006/relationships/image" Target="media/image34.wmf"/><Relationship Id="rId113" Type="http://schemas.openxmlformats.org/officeDocument/2006/relationships/image" Target="media/image56.wmf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8.wmf"/><Relationship Id="rId176" Type="http://schemas.openxmlformats.org/officeDocument/2006/relationships/oleObject" Target="embeddings/oleObject88.bin"/><Relationship Id="rId197" Type="http://schemas.openxmlformats.org/officeDocument/2006/relationships/image" Target="media/image92.wmf"/><Relationship Id="rId201" Type="http://schemas.openxmlformats.org/officeDocument/2006/relationships/image" Target="media/image94.wmf"/><Relationship Id="rId222" Type="http://schemas.openxmlformats.org/officeDocument/2006/relationships/oleObject" Target="embeddings/oleObject118.bin"/><Relationship Id="rId243" Type="http://schemas.openxmlformats.org/officeDocument/2006/relationships/oleObject" Target="embeddings/oleObject129.bin"/><Relationship Id="rId264" Type="http://schemas.openxmlformats.org/officeDocument/2006/relationships/image" Target="media/image121.wmf"/><Relationship Id="rId17" Type="http://schemas.openxmlformats.org/officeDocument/2006/relationships/image" Target="media/image7.wmf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image" Target="media/image51.wmf"/><Relationship Id="rId124" Type="http://schemas.openxmlformats.org/officeDocument/2006/relationships/image" Target="media/image62.wmf"/><Relationship Id="rId70" Type="http://schemas.openxmlformats.org/officeDocument/2006/relationships/oleObject" Target="embeddings/oleObject32.bin"/><Relationship Id="rId91" Type="http://schemas.openxmlformats.org/officeDocument/2006/relationships/image" Target="media/image45.wmf"/><Relationship Id="rId145" Type="http://schemas.openxmlformats.org/officeDocument/2006/relationships/image" Target="media/image73.wmf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5.bin"/><Relationship Id="rId1" Type="http://schemas.openxmlformats.org/officeDocument/2006/relationships/styles" Target="styles.xml"/><Relationship Id="rId212" Type="http://schemas.openxmlformats.org/officeDocument/2006/relationships/oleObject" Target="embeddings/oleObject109.bin"/><Relationship Id="rId233" Type="http://schemas.openxmlformats.org/officeDocument/2006/relationships/oleObject" Target="embeddings/oleObject124.bin"/><Relationship Id="rId254" Type="http://schemas.openxmlformats.org/officeDocument/2006/relationships/image" Target="media/image116.wmf"/><Relationship Id="rId28" Type="http://schemas.openxmlformats.org/officeDocument/2006/relationships/image" Target="media/image13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45.bin"/><Relationship Id="rId60" Type="http://schemas.openxmlformats.org/officeDocument/2006/relationships/oleObject" Target="embeddings/oleObject27.bin"/><Relationship Id="rId81" Type="http://schemas.openxmlformats.org/officeDocument/2006/relationships/image" Target="media/image40.wmf"/><Relationship Id="rId135" Type="http://schemas.openxmlformats.org/officeDocument/2006/relationships/image" Target="media/image68.w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10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16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167</cp:revision>
  <dcterms:created xsi:type="dcterms:W3CDTF">2018-06-07T02:00:00Z</dcterms:created>
  <dcterms:modified xsi:type="dcterms:W3CDTF">2018-06-08T01:41:00Z</dcterms:modified>
</cp:coreProperties>
</file>